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DB82" w14:textId="37B20457" w:rsidR="007D338C" w:rsidRPr="00574940" w:rsidRDefault="006B6CCB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D338C" w:rsidRPr="00574940">
        <w:rPr>
          <w:rFonts w:ascii="Times New Roman" w:hAnsi="Times New Roman" w:cs="Times New Roman"/>
          <w:b/>
          <w:sz w:val="24"/>
          <w:szCs w:val="24"/>
        </w:rPr>
        <w:t>th Edition (202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338C" w:rsidRPr="00574940">
        <w:rPr>
          <w:rFonts w:ascii="Times New Roman" w:hAnsi="Times New Roman" w:cs="Times New Roman"/>
          <w:b/>
          <w:sz w:val="24"/>
          <w:szCs w:val="24"/>
        </w:rPr>
        <w:t>) Florida Building Code</w:t>
      </w:r>
    </w:p>
    <w:p w14:paraId="0C4D09D5" w14:textId="77777777"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14:paraId="027EF0BF" w14:textId="6F15E067" w:rsidR="007D338C" w:rsidRPr="00574940" w:rsidRDefault="00B91FF1" w:rsidP="00574940">
      <w:pPr>
        <w:jc w:val="center"/>
        <w:rPr>
          <w:b/>
        </w:rPr>
      </w:pPr>
      <w:r>
        <w:rPr>
          <w:b/>
        </w:rPr>
        <w:t xml:space="preserve"> </w:t>
      </w:r>
      <w:r w:rsidR="00605476">
        <w:rPr>
          <w:b/>
        </w:rPr>
        <w:t>June 202</w:t>
      </w:r>
      <w:r w:rsidR="006B6CCB">
        <w:rPr>
          <w:b/>
        </w:rPr>
        <w:t>5</w:t>
      </w:r>
    </w:p>
    <w:p w14:paraId="5AE683FC" w14:textId="77777777" w:rsidR="007D338C" w:rsidRDefault="0002407A" w:rsidP="00574940">
      <w:pPr>
        <w:jc w:val="center"/>
        <w:rPr>
          <w:b/>
        </w:rPr>
      </w:pPr>
      <w:r>
        <w:rPr>
          <w:b/>
        </w:rPr>
        <w:t xml:space="preserve">Code Review </w:t>
      </w:r>
    </w:p>
    <w:p w14:paraId="0934162C" w14:textId="3323F104" w:rsidR="00F6674E" w:rsidRPr="00F6674E" w:rsidRDefault="00F6674E" w:rsidP="00574940">
      <w:pPr>
        <w:jc w:val="center"/>
        <w:rPr>
          <w:b/>
          <w:color w:val="FF0000"/>
        </w:rPr>
      </w:pPr>
      <w:r w:rsidRPr="00F6674E">
        <w:rPr>
          <w:b/>
          <w:color w:val="FF0000"/>
        </w:rPr>
        <w:t>557</w:t>
      </w:r>
      <w:r>
        <w:rPr>
          <w:b/>
          <w:color w:val="FF0000"/>
        </w:rPr>
        <w:t xml:space="preserve"> Mods </w:t>
      </w:r>
    </w:p>
    <w:p w14:paraId="58624805" w14:textId="77777777"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605476">
        <w:rPr>
          <w:b/>
        </w:rPr>
        <w:t xml:space="preserve">view proposed code changes with comments from the First </w:t>
      </w:r>
      <w:proofErr w:type="gramStart"/>
      <w:r w:rsidR="00605476">
        <w:rPr>
          <w:b/>
        </w:rPr>
        <w:t>45 day</w:t>
      </w:r>
      <w:proofErr w:type="gramEnd"/>
      <w:r w:rsidR="00605476">
        <w:rPr>
          <w:b/>
        </w:rPr>
        <w:t xml:space="preserve"> comment period</w:t>
      </w:r>
      <w:r w:rsidRPr="00574940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407"/>
        <w:gridCol w:w="1260"/>
        <w:gridCol w:w="1440"/>
        <w:gridCol w:w="1407"/>
        <w:gridCol w:w="1530"/>
      </w:tblGrid>
      <w:tr w:rsidR="007D338C" w14:paraId="064BCD30" w14:textId="77777777" w:rsidTr="00605343">
        <w:tc>
          <w:tcPr>
            <w:tcW w:w="1191" w:type="dxa"/>
          </w:tcPr>
          <w:p w14:paraId="4D71C0C1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14:paraId="1FFC9D42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407" w:type="dxa"/>
          </w:tcPr>
          <w:p w14:paraId="3929AB18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14:paraId="0E958174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14:paraId="1893E86E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14:paraId="7D487AA8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14:paraId="60966FCC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14:paraId="313870D6" w14:textId="77777777" w:rsidTr="00605343">
        <w:tc>
          <w:tcPr>
            <w:tcW w:w="1191" w:type="dxa"/>
          </w:tcPr>
          <w:p w14:paraId="250B6961" w14:textId="469B70A3" w:rsidR="007D338C" w:rsidRDefault="00D11E93">
            <w:r>
              <w:t>June-1</w:t>
            </w:r>
            <w:r w:rsidR="006B6CCB">
              <w:t>4</w:t>
            </w:r>
          </w:p>
        </w:tc>
        <w:tc>
          <w:tcPr>
            <w:tcW w:w="1257" w:type="dxa"/>
          </w:tcPr>
          <w:p w14:paraId="41D677E5" w14:textId="413ACD21" w:rsidR="007D338C" w:rsidRDefault="00D11E93">
            <w:r>
              <w:t>June-1</w:t>
            </w:r>
            <w:r w:rsidR="006B6CCB">
              <w:t>5</w:t>
            </w:r>
          </w:p>
        </w:tc>
        <w:tc>
          <w:tcPr>
            <w:tcW w:w="1407" w:type="dxa"/>
          </w:tcPr>
          <w:p w14:paraId="5BC254DF" w14:textId="28ED2351" w:rsidR="007D338C" w:rsidRDefault="00D11E93">
            <w:r>
              <w:t>June -1</w:t>
            </w:r>
            <w:r w:rsidR="006B6CCB">
              <w:t>6</w:t>
            </w:r>
          </w:p>
        </w:tc>
        <w:tc>
          <w:tcPr>
            <w:tcW w:w="1260" w:type="dxa"/>
          </w:tcPr>
          <w:p w14:paraId="493ED032" w14:textId="79FA0F4C" w:rsidR="007D338C" w:rsidRDefault="00D11E93">
            <w:r>
              <w:t>June-1</w:t>
            </w:r>
            <w:r w:rsidR="006B6CCB">
              <w:t>7</w:t>
            </w:r>
          </w:p>
        </w:tc>
        <w:tc>
          <w:tcPr>
            <w:tcW w:w="1440" w:type="dxa"/>
          </w:tcPr>
          <w:p w14:paraId="09C5D832" w14:textId="6883B852" w:rsidR="007D338C" w:rsidRDefault="00D11E93">
            <w:r>
              <w:t>June-1</w:t>
            </w:r>
            <w:r w:rsidR="00071196">
              <w:t>8</w:t>
            </w:r>
          </w:p>
        </w:tc>
        <w:tc>
          <w:tcPr>
            <w:tcW w:w="1407" w:type="dxa"/>
          </w:tcPr>
          <w:p w14:paraId="0603BB54" w14:textId="46430F92" w:rsidR="007D338C" w:rsidRDefault="00D11E93">
            <w:r>
              <w:t>June-1</w:t>
            </w:r>
            <w:r w:rsidR="00071196">
              <w:t>9</w:t>
            </w:r>
          </w:p>
        </w:tc>
        <w:tc>
          <w:tcPr>
            <w:tcW w:w="1530" w:type="dxa"/>
          </w:tcPr>
          <w:p w14:paraId="58362BBA" w14:textId="4AEAB068" w:rsidR="007D338C" w:rsidRDefault="00D11E93">
            <w:r>
              <w:t>June-</w:t>
            </w:r>
            <w:r w:rsidR="00071196">
              <w:t>20</w:t>
            </w:r>
          </w:p>
        </w:tc>
      </w:tr>
      <w:tr w:rsidR="007D338C" w14:paraId="016690E9" w14:textId="77777777" w:rsidTr="00605343">
        <w:trPr>
          <w:trHeight w:val="197"/>
        </w:trPr>
        <w:tc>
          <w:tcPr>
            <w:tcW w:w="1191" w:type="dxa"/>
          </w:tcPr>
          <w:p w14:paraId="5D4D9BA8" w14:textId="77777777" w:rsidR="007D338C" w:rsidRDefault="007D338C"/>
        </w:tc>
        <w:tc>
          <w:tcPr>
            <w:tcW w:w="1257" w:type="dxa"/>
          </w:tcPr>
          <w:p w14:paraId="055954AD" w14:textId="77777777" w:rsidR="007D338C" w:rsidRDefault="007D338C"/>
        </w:tc>
        <w:tc>
          <w:tcPr>
            <w:tcW w:w="1407" w:type="dxa"/>
          </w:tcPr>
          <w:p w14:paraId="6A6E3B19" w14:textId="77777777" w:rsidR="00520FA6" w:rsidRPr="008C4228" w:rsidRDefault="00520FA6" w:rsidP="00520FA6">
            <w:pPr>
              <w:rPr>
                <w:b/>
                <w:sz w:val="20"/>
                <w:szCs w:val="20"/>
              </w:rPr>
            </w:pPr>
            <w:r w:rsidRPr="008C4228">
              <w:rPr>
                <w:b/>
                <w:sz w:val="20"/>
                <w:szCs w:val="20"/>
              </w:rPr>
              <w:t xml:space="preserve">Code Admin </w:t>
            </w:r>
          </w:p>
          <w:p w14:paraId="4F121FC1" w14:textId="54D94582" w:rsidR="007D338C" w:rsidRDefault="00520FA6" w:rsidP="00520FA6">
            <w:r>
              <w:rPr>
                <w:color w:val="FF0000"/>
              </w:rPr>
              <w:t>(1</w:t>
            </w:r>
            <w:r w:rsidR="002D4549">
              <w:rPr>
                <w:color w:val="FF0000"/>
              </w:rPr>
              <w:t>1</w:t>
            </w:r>
            <w:r w:rsidRPr="003E77B4"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14:paraId="3FF0658B" w14:textId="77777777" w:rsidR="00500253" w:rsidRPr="00CD7FC4" w:rsidRDefault="00500253" w:rsidP="00500253">
            <w:pPr>
              <w:rPr>
                <w:b/>
              </w:rPr>
            </w:pPr>
            <w:r w:rsidRPr="00CD7FC4">
              <w:rPr>
                <w:b/>
              </w:rPr>
              <w:t>SP OCC</w:t>
            </w:r>
          </w:p>
          <w:p w14:paraId="0558FDB8" w14:textId="45223E45" w:rsidR="007D338C" w:rsidRDefault="00500253" w:rsidP="00500253">
            <w:r>
              <w:rPr>
                <w:color w:val="FF0000"/>
              </w:rPr>
              <w:t>(7</w:t>
            </w:r>
            <w:r w:rsidR="002D4549">
              <w:rPr>
                <w:color w:val="FF0000"/>
              </w:rPr>
              <w:t>1</w:t>
            </w:r>
            <w:r w:rsidRPr="00C66E86">
              <w:rPr>
                <w:color w:val="FF0000"/>
              </w:rPr>
              <w:t>)</w:t>
            </w:r>
          </w:p>
        </w:tc>
        <w:tc>
          <w:tcPr>
            <w:tcW w:w="1440" w:type="dxa"/>
          </w:tcPr>
          <w:p w14:paraId="420A1DB6" w14:textId="77777777" w:rsidR="007D338C" w:rsidRDefault="00C66E86">
            <w:r w:rsidRPr="00CB5506">
              <w:rPr>
                <w:color w:val="FF0000"/>
              </w:rPr>
              <w:t xml:space="preserve"> </w:t>
            </w:r>
          </w:p>
        </w:tc>
        <w:tc>
          <w:tcPr>
            <w:tcW w:w="1407" w:type="dxa"/>
          </w:tcPr>
          <w:p w14:paraId="624E09F3" w14:textId="020BBCAB" w:rsidR="00C66E86" w:rsidRDefault="00C66E86"/>
        </w:tc>
        <w:tc>
          <w:tcPr>
            <w:tcW w:w="1530" w:type="dxa"/>
          </w:tcPr>
          <w:p w14:paraId="51493AEE" w14:textId="32135945" w:rsidR="00C66E86" w:rsidRDefault="00C66E86"/>
        </w:tc>
      </w:tr>
      <w:tr w:rsidR="007D338C" w14:paraId="5D229E2A" w14:textId="77777777" w:rsidTr="00605343">
        <w:tc>
          <w:tcPr>
            <w:tcW w:w="1191" w:type="dxa"/>
          </w:tcPr>
          <w:p w14:paraId="56D1E2F4" w14:textId="77777777"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14:paraId="4CFCA034" w14:textId="77777777"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407" w:type="dxa"/>
          </w:tcPr>
          <w:p w14:paraId="129ACFF9" w14:textId="375FE8F7" w:rsidR="007D338C" w:rsidRDefault="00520FA6">
            <w:r>
              <w:t>10 am -Until completion</w:t>
            </w:r>
          </w:p>
        </w:tc>
        <w:tc>
          <w:tcPr>
            <w:tcW w:w="1260" w:type="dxa"/>
          </w:tcPr>
          <w:p w14:paraId="58293835" w14:textId="6D7817B0" w:rsidR="007D338C" w:rsidRPr="00574940" w:rsidRDefault="00500253">
            <w:pPr>
              <w:rPr>
                <w:sz w:val="20"/>
                <w:szCs w:val="20"/>
              </w:rPr>
            </w:pPr>
            <w:r>
              <w:t>9 am-Until completion</w:t>
            </w:r>
          </w:p>
        </w:tc>
        <w:tc>
          <w:tcPr>
            <w:tcW w:w="1440" w:type="dxa"/>
          </w:tcPr>
          <w:p w14:paraId="405E1E4C" w14:textId="77777777" w:rsidR="007D338C" w:rsidRPr="00574940" w:rsidRDefault="00F60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407" w:type="dxa"/>
          </w:tcPr>
          <w:p w14:paraId="75BD29AA" w14:textId="593AB71F" w:rsidR="007D338C" w:rsidRPr="00F46548" w:rsidRDefault="0050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meeting</w:t>
            </w:r>
          </w:p>
        </w:tc>
        <w:tc>
          <w:tcPr>
            <w:tcW w:w="1530" w:type="dxa"/>
          </w:tcPr>
          <w:p w14:paraId="74F459B6" w14:textId="3C9005A4" w:rsidR="007D338C" w:rsidRDefault="00500253">
            <w:r>
              <w:rPr>
                <w:sz w:val="20"/>
                <w:szCs w:val="20"/>
              </w:rPr>
              <w:t>No meeting</w:t>
            </w:r>
          </w:p>
        </w:tc>
      </w:tr>
      <w:tr w:rsidR="00003477" w14:paraId="73D07F9D" w14:textId="77777777" w:rsidTr="00605343">
        <w:tc>
          <w:tcPr>
            <w:tcW w:w="1191" w:type="dxa"/>
          </w:tcPr>
          <w:p w14:paraId="6F2FA287" w14:textId="77777777" w:rsidR="00003477" w:rsidRDefault="00003477"/>
        </w:tc>
        <w:tc>
          <w:tcPr>
            <w:tcW w:w="1257" w:type="dxa"/>
          </w:tcPr>
          <w:p w14:paraId="117B1061" w14:textId="77777777" w:rsidR="00003477" w:rsidRDefault="00003477"/>
        </w:tc>
        <w:tc>
          <w:tcPr>
            <w:tcW w:w="1407" w:type="dxa"/>
          </w:tcPr>
          <w:p w14:paraId="1A3552E7" w14:textId="77777777" w:rsidR="00520FA6" w:rsidRPr="00CD7FC4" w:rsidRDefault="00520FA6" w:rsidP="00520FA6">
            <w:pPr>
              <w:rPr>
                <w:b/>
              </w:rPr>
            </w:pPr>
            <w:r w:rsidRPr="00CD7FC4">
              <w:rPr>
                <w:b/>
              </w:rPr>
              <w:t xml:space="preserve">Accessibility </w:t>
            </w:r>
          </w:p>
          <w:p w14:paraId="39300C1E" w14:textId="0ABA25E3" w:rsidR="00003477" w:rsidRPr="002F2C67" w:rsidRDefault="00520FA6" w:rsidP="00520FA6">
            <w:pPr>
              <w:rPr>
                <w:b/>
              </w:rPr>
            </w:pPr>
            <w:r>
              <w:rPr>
                <w:color w:val="FF0000"/>
              </w:rPr>
              <w:t>(1</w:t>
            </w:r>
            <w:r w:rsidRPr="00C66E86"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14:paraId="034D9B31" w14:textId="77777777" w:rsidR="00003477" w:rsidRDefault="00003477"/>
        </w:tc>
        <w:tc>
          <w:tcPr>
            <w:tcW w:w="1440" w:type="dxa"/>
          </w:tcPr>
          <w:p w14:paraId="5347546E" w14:textId="77777777" w:rsidR="00003477" w:rsidRPr="006121E0" w:rsidRDefault="00003477">
            <w:pPr>
              <w:rPr>
                <w:strike/>
              </w:rPr>
            </w:pPr>
          </w:p>
        </w:tc>
        <w:tc>
          <w:tcPr>
            <w:tcW w:w="1407" w:type="dxa"/>
          </w:tcPr>
          <w:p w14:paraId="727EF18D" w14:textId="77777777" w:rsidR="00003477" w:rsidRDefault="00003477"/>
        </w:tc>
        <w:tc>
          <w:tcPr>
            <w:tcW w:w="1530" w:type="dxa"/>
          </w:tcPr>
          <w:p w14:paraId="0B05AD28" w14:textId="77777777" w:rsidR="00003477" w:rsidRDefault="00003477"/>
        </w:tc>
      </w:tr>
      <w:tr w:rsidR="00520FA6" w14:paraId="1377BA32" w14:textId="77777777" w:rsidTr="00605343">
        <w:tc>
          <w:tcPr>
            <w:tcW w:w="1191" w:type="dxa"/>
          </w:tcPr>
          <w:p w14:paraId="5B78575A" w14:textId="77777777" w:rsidR="00520FA6" w:rsidRDefault="00520FA6" w:rsidP="00520FA6"/>
        </w:tc>
        <w:tc>
          <w:tcPr>
            <w:tcW w:w="1257" w:type="dxa"/>
          </w:tcPr>
          <w:p w14:paraId="32BBEF4A" w14:textId="77777777" w:rsidR="00520FA6" w:rsidRDefault="00520FA6" w:rsidP="00520FA6"/>
        </w:tc>
        <w:tc>
          <w:tcPr>
            <w:tcW w:w="1407" w:type="dxa"/>
          </w:tcPr>
          <w:p w14:paraId="6ED7AA52" w14:textId="4239B188" w:rsidR="00520FA6" w:rsidRPr="008C4228" w:rsidRDefault="00520FA6" w:rsidP="00520FA6">
            <w:pPr>
              <w:rPr>
                <w:b/>
                <w:sz w:val="20"/>
                <w:szCs w:val="20"/>
              </w:rPr>
            </w:pPr>
            <w:r>
              <w:t>1:30 pm -Until completion</w:t>
            </w:r>
          </w:p>
        </w:tc>
        <w:tc>
          <w:tcPr>
            <w:tcW w:w="1260" w:type="dxa"/>
          </w:tcPr>
          <w:p w14:paraId="62ADEDB8" w14:textId="77777777" w:rsidR="00520FA6" w:rsidRDefault="00520FA6" w:rsidP="00520FA6"/>
        </w:tc>
        <w:tc>
          <w:tcPr>
            <w:tcW w:w="1440" w:type="dxa"/>
          </w:tcPr>
          <w:p w14:paraId="45859545" w14:textId="77777777" w:rsidR="00520FA6" w:rsidRPr="006121E0" w:rsidRDefault="00520FA6" w:rsidP="00520FA6">
            <w:pPr>
              <w:rPr>
                <w:strike/>
              </w:rPr>
            </w:pPr>
          </w:p>
        </w:tc>
        <w:tc>
          <w:tcPr>
            <w:tcW w:w="1407" w:type="dxa"/>
          </w:tcPr>
          <w:p w14:paraId="30BC4159" w14:textId="77777777" w:rsidR="00520FA6" w:rsidRDefault="00520FA6" w:rsidP="00520FA6"/>
        </w:tc>
        <w:tc>
          <w:tcPr>
            <w:tcW w:w="1530" w:type="dxa"/>
          </w:tcPr>
          <w:p w14:paraId="4123BF89" w14:textId="77777777" w:rsidR="00520FA6" w:rsidRDefault="00520FA6" w:rsidP="00520FA6"/>
        </w:tc>
      </w:tr>
      <w:tr w:rsidR="00520FA6" w14:paraId="5556BADD" w14:textId="77777777" w:rsidTr="00605343">
        <w:tc>
          <w:tcPr>
            <w:tcW w:w="1191" w:type="dxa"/>
          </w:tcPr>
          <w:p w14:paraId="62BD0D56" w14:textId="77777777" w:rsidR="00520FA6" w:rsidRDefault="00520FA6" w:rsidP="00520FA6"/>
        </w:tc>
        <w:tc>
          <w:tcPr>
            <w:tcW w:w="1257" w:type="dxa"/>
          </w:tcPr>
          <w:p w14:paraId="09B582F9" w14:textId="77777777" w:rsidR="00520FA6" w:rsidRDefault="00520FA6" w:rsidP="00520FA6"/>
        </w:tc>
        <w:tc>
          <w:tcPr>
            <w:tcW w:w="1407" w:type="dxa"/>
          </w:tcPr>
          <w:p w14:paraId="136E3F0F" w14:textId="442CB43F" w:rsidR="00520FA6" w:rsidRDefault="00520FA6" w:rsidP="00520FA6">
            <w:r w:rsidRPr="008D2069">
              <w:rPr>
                <w:b/>
              </w:rPr>
              <w:t>Conference call/Webinar</w:t>
            </w:r>
          </w:p>
        </w:tc>
        <w:tc>
          <w:tcPr>
            <w:tcW w:w="1260" w:type="dxa"/>
          </w:tcPr>
          <w:p w14:paraId="0775E98F" w14:textId="42117070" w:rsidR="00520FA6" w:rsidRDefault="00520FA6" w:rsidP="00520FA6">
            <w:r w:rsidRPr="005F2FE5">
              <w:rPr>
                <w:b/>
                <w:sz w:val="18"/>
                <w:szCs w:val="18"/>
              </w:rPr>
              <w:t>On-site</w:t>
            </w:r>
            <w:r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440" w:type="dxa"/>
          </w:tcPr>
          <w:p w14:paraId="518DD4E3" w14:textId="77777777" w:rsidR="00520FA6" w:rsidRPr="008D2069" w:rsidRDefault="00520FA6" w:rsidP="00520FA6">
            <w:pPr>
              <w:rPr>
                <w:b/>
              </w:rPr>
            </w:pPr>
          </w:p>
        </w:tc>
        <w:tc>
          <w:tcPr>
            <w:tcW w:w="1407" w:type="dxa"/>
          </w:tcPr>
          <w:p w14:paraId="492CDC4F" w14:textId="2EEEFE94" w:rsidR="00520FA6" w:rsidRPr="008D2069" w:rsidRDefault="00520FA6" w:rsidP="00520FA6">
            <w:pPr>
              <w:rPr>
                <w:b/>
              </w:rPr>
            </w:pPr>
          </w:p>
        </w:tc>
        <w:tc>
          <w:tcPr>
            <w:tcW w:w="1530" w:type="dxa"/>
          </w:tcPr>
          <w:p w14:paraId="590CA65A" w14:textId="774F8E42" w:rsidR="00520FA6" w:rsidRPr="005F2FE5" w:rsidRDefault="00520FA6" w:rsidP="00520FA6">
            <w:pPr>
              <w:rPr>
                <w:b/>
                <w:sz w:val="18"/>
                <w:szCs w:val="18"/>
              </w:rPr>
            </w:pPr>
          </w:p>
        </w:tc>
      </w:tr>
    </w:tbl>
    <w:p w14:paraId="7B4B86E6" w14:textId="77777777" w:rsidR="007D338C" w:rsidRDefault="0047534D">
      <w:r>
        <w:rPr>
          <w:b/>
        </w:rPr>
        <w:t>*</w:t>
      </w:r>
      <w:r w:rsidR="00574940" w:rsidRPr="00574940">
        <w:rPr>
          <w:b/>
        </w:rPr>
        <w:t>Meeting Location</w:t>
      </w:r>
      <w:r w:rsidR="00574940">
        <w:t xml:space="preserve">: </w:t>
      </w:r>
      <w:r w:rsidR="005F2FE5" w:rsidRPr="005F2FE5">
        <w:rPr>
          <w:b/>
        </w:rPr>
        <w:t>On-site</w:t>
      </w:r>
      <w:r w:rsidR="005F2FE5">
        <w:t xml:space="preserve"> - </w:t>
      </w:r>
      <w:r w:rsidR="006A6822">
        <w:t>Tall</w:t>
      </w:r>
      <w:r w:rsidR="00D11E93">
        <w:t xml:space="preserve">ahassee </w:t>
      </w:r>
      <w:r w:rsidR="003C0A02">
        <w:t xml:space="preserve">– </w:t>
      </w:r>
      <w:bookmarkStart w:id="0" w:name="_Hlk192750562"/>
      <w:r w:rsidR="003C0A02">
        <w:t>DBPR – Capital Commerce Building, 2601 Blair Stone Road, Tallahassee, Florida.  Conference Room C107</w:t>
      </w:r>
      <w:bookmarkEnd w:id="0"/>
      <w:r w:rsidR="003C0A02">
        <w:t xml:space="preserve">.  Must enter at Ground Level Building B to sign in.  No access via parking garage.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574940" w14:paraId="28881AC8" w14:textId="77777777" w:rsidTr="008B5C3E">
        <w:tc>
          <w:tcPr>
            <w:tcW w:w="1191" w:type="dxa"/>
          </w:tcPr>
          <w:p w14:paraId="1129D6C7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14:paraId="0D215561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14:paraId="52D52FD9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14:paraId="579967DB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14:paraId="33321619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14:paraId="2386993F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14:paraId="7DB1C965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14:paraId="3F70FCD3" w14:textId="77777777" w:rsidTr="008B5C3E">
        <w:tc>
          <w:tcPr>
            <w:tcW w:w="1191" w:type="dxa"/>
          </w:tcPr>
          <w:p w14:paraId="08784480" w14:textId="294B4251" w:rsidR="00574940" w:rsidRDefault="00D11E93" w:rsidP="008B5C3E">
            <w:r>
              <w:t>June -</w:t>
            </w:r>
            <w:r w:rsidR="00071196">
              <w:t>21</w:t>
            </w:r>
          </w:p>
        </w:tc>
        <w:tc>
          <w:tcPr>
            <w:tcW w:w="1257" w:type="dxa"/>
          </w:tcPr>
          <w:p w14:paraId="08E88DD0" w14:textId="537F1D38" w:rsidR="00574940" w:rsidRDefault="00D11E93" w:rsidP="008B5C3E">
            <w:r>
              <w:t>June-</w:t>
            </w:r>
            <w:r w:rsidR="00071196">
              <w:t>22</w:t>
            </w:r>
          </w:p>
        </w:tc>
        <w:tc>
          <w:tcPr>
            <w:tcW w:w="1350" w:type="dxa"/>
          </w:tcPr>
          <w:p w14:paraId="5C951796" w14:textId="42043648" w:rsidR="00574940" w:rsidRDefault="00D11E93" w:rsidP="008B5C3E">
            <w:r>
              <w:t>June-</w:t>
            </w:r>
            <w:r w:rsidR="00071196">
              <w:t>23</w:t>
            </w:r>
          </w:p>
        </w:tc>
        <w:tc>
          <w:tcPr>
            <w:tcW w:w="1260" w:type="dxa"/>
          </w:tcPr>
          <w:p w14:paraId="5EB6CA14" w14:textId="32A8A878" w:rsidR="00574940" w:rsidRDefault="00D11E93" w:rsidP="008B5C3E">
            <w:r>
              <w:t>June-2</w:t>
            </w:r>
            <w:r w:rsidR="00071196">
              <w:t>4</w:t>
            </w:r>
          </w:p>
        </w:tc>
        <w:tc>
          <w:tcPr>
            <w:tcW w:w="1440" w:type="dxa"/>
          </w:tcPr>
          <w:p w14:paraId="25735362" w14:textId="2B939ACD" w:rsidR="00574940" w:rsidRDefault="00D11E93" w:rsidP="008B5C3E">
            <w:r>
              <w:t>June-2</w:t>
            </w:r>
            <w:r w:rsidR="00071196">
              <w:t>5</w:t>
            </w:r>
          </w:p>
        </w:tc>
        <w:tc>
          <w:tcPr>
            <w:tcW w:w="1350" w:type="dxa"/>
          </w:tcPr>
          <w:p w14:paraId="5452A294" w14:textId="025D9A38" w:rsidR="00574940" w:rsidRDefault="00D11E93" w:rsidP="008B5C3E">
            <w:r>
              <w:t>June</w:t>
            </w:r>
            <w:r w:rsidR="00574940">
              <w:t>-</w:t>
            </w:r>
            <w:r>
              <w:t>2</w:t>
            </w:r>
            <w:r w:rsidR="00071196">
              <w:t>6</w:t>
            </w:r>
          </w:p>
        </w:tc>
        <w:tc>
          <w:tcPr>
            <w:tcW w:w="1530" w:type="dxa"/>
          </w:tcPr>
          <w:p w14:paraId="0133E8A7" w14:textId="6FD9EA2D" w:rsidR="00574940" w:rsidRDefault="00D11E93" w:rsidP="008B5C3E">
            <w:r>
              <w:t>June- 2</w:t>
            </w:r>
            <w:r w:rsidR="00071196">
              <w:t>7</w:t>
            </w:r>
          </w:p>
        </w:tc>
      </w:tr>
      <w:tr w:rsidR="00574940" w14:paraId="21230CFF" w14:textId="77777777" w:rsidTr="008B5C3E">
        <w:trPr>
          <w:trHeight w:val="197"/>
        </w:trPr>
        <w:tc>
          <w:tcPr>
            <w:tcW w:w="1191" w:type="dxa"/>
          </w:tcPr>
          <w:p w14:paraId="6CA0004B" w14:textId="77777777" w:rsidR="00574940" w:rsidRDefault="00574940" w:rsidP="008B5C3E"/>
        </w:tc>
        <w:tc>
          <w:tcPr>
            <w:tcW w:w="1257" w:type="dxa"/>
          </w:tcPr>
          <w:p w14:paraId="51383A27" w14:textId="77777777" w:rsidR="00574940" w:rsidRDefault="00574940" w:rsidP="008B5C3E"/>
        </w:tc>
        <w:tc>
          <w:tcPr>
            <w:tcW w:w="1350" w:type="dxa"/>
          </w:tcPr>
          <w:p w14:paraId="751BBC36" w14:textId="77777777" w:rsidR="003E77B4" w:rsidRDefault="003E77B4" w:rsidP="003E77B4">
            <w:pPr>
              <w:rPr>
                <w:b/>
              </w:rPr>
            </w:pPr>
            <w:r>
              <w:rPr>
                <w:b/>
              </w:rPr>
              <w:t xml:space="preserve">Plumbing </w:t>
            </w:r>
          </w:p>
          <w:p w14:paraId="44105FD9" w14:textId="6A6A611E" w:rsidR="00FD23A9" w:rsidRPr="00FD23A9" w:rsidRDefault="003E77B4" w:rsidP="003E77B4">
            <w:r w:rsidRPr="006121E0">
              <w:rPr>
                <w:color w:val="FF0000"/>
              </w:rPr>
              <w:t>(2</w:t>
            </w:r>
            <w:r w:rsidR="002D4549">
              <w:rPr>
                <w:color w:val="FF0000"/>
              </w:rPr>
              <w:t>2</w:t>
            </w:r>
            <w:r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14:paraId="26902325" w14:textId="77777777" w:rsidR="00003477" w:rsidRDefault="00003477" w:rsidP="00003477">
            <w:pPr>
              <w:rPr>
                <w:b/>
              </w:rPr>
            </w:pPr>
            <w:r w:rsidRPr="003E77B4">
              <w:rPr>
                <w:b/>
              </w:rPr>
              <w:t xml:space="preserve">Structural </w:t>
            </w:r>
          </w:p>
          <w:p w14:paraId="1F84CA4C" w14:textId="7B500224" w:rsidR="003E77B4" w:rsidRPr="003E77B4" w:rsidRDefault="00003477" w:rsidP="00003477">
            <w:r>
              <w:rPr>
                <w:color w:val="FF0000"/>
              </w:rPr>
              <w:t>(9</w:t>
            </w:r>
            <w:r w:rsidR="002D4549">
              <w:rPr>
                <w:color w:val="FF0000"/>
              </w:rPr>
              <w:t>7</w:t>
            </w:r>
            <w:r w:rsidRPr="003E77B4">
              <w:rPr>
                <w:color w:val="FF0000"/>
              </w:rPr>
              <w:t>)</w:t>
            </w:r>
          </w:p>
        </w:tc>
        <w:tc>
          <w:tcPr>
            <w:tcW w:w="1440" w:type="dxa"/>
          </w:tcPr>
          <w:p w14:paraId="445177BD" w14:textId="77777777"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Fire </w:t>
            </w:r>
          </w:p>
          <w:p w14:paraId="046B54FF" w14:textId="12DE42FD" w:rsidR="006121E0" w:rsidRPr="006121E0" w:rsidRDefault="003E77B4" w:rsidP="003E77B4">
            <w:pPr>
              <w:rPr>
                <w:color w:val="FF0000"/>
              </w:rPr>
            </w:pPr>
            <w:r w:rsidRPr="006121E0">
              <w:rPr>
                <w:color w:val="FF0000"/>
              </w:rPr>
              <w:t>(</w:t>
            </w:r>
            <w:r w:rsidR="00071196">
              <w:rPr>
                <w:color w:val="FF0000"/>
              </w:rPr>
              <w:t>11</w:t>
            </w:r>
            <w:r w:rsidR="002D4549">
              <w:rPr>
                <w:color w:val="FF0000"/>
              </w:rPr>
              <w:t>2</w:t>
            </w:r>
            <w:r>
              <w:rPr>
                <w:color w:val="FF0000"/>
              </w:rPr>
              <w:t>)</w:t>
            </w:r>
          </w:p>
          <w:p w14:paraId="24A86B1E" w14:textId="77777777" w:rsidR="0078311E" w:rsidRPr="0078311E" w:rsidRDefault="0078311E" w:rsidP="008B5C3E">
            <w:pPr>
              <w:rPr>
                <w:b/>
              </w:rPr>
            </w:pPr>
          </w:p>
        </w:tc>
        <w:tc>
          <w:tcPr>
            <w:tcW w:w="1350" w:type="dxa"/>
          </w:tcPr>
          <w:p w14:paraId="6C222561" w14:textId="77777777"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Electrical </w:t>
            </w:r>
          </w:p>
          <w:p w14:paraId="7500DF04" w14:textId="495203BE" w:rsidR="00EF6AEC" w:rsidRDefault="003E77B4" w:rsidP="003E77B4">
            <w:r w:rsidRPr="006121E0">
              <w:rPr>
                <w:color w:val="FF0000"/>
              </w:rPr>
              <w:t>(</w:t>
            </w:r>
            <w:r w:rsidR="00071196">
              <w:rPr>
                <w:color w:val="FF0000"/>
              </w:rPr>
              <w:t>21</w:t>
            </w:r>
            <w:r w:rsidRPr="006121E0">
              <w:rPr>
                <w:color w:val="FF0000"/>
              </w:rPr>
              <w:t>)</w:t>
            </w:r>
          </w:p>
        </w:tc>
        <w:tc>
          <w:tcPr>
            <w:tcW w:w="1530" w:type="dxa"/>
          </w:tcPr>
          <w:p w14:paraId="5E1EA0C7" w14:textId="0BD0E180" w:rsidR="00C50B49" w:rsidRPr="002F2C67" w:rsidRDefault="00B662B3" w:rsidP="00C50B49">
            <w:r>
              <w:rPr>
                <w:color w:val="FF0000"/>
              </w:rPr>
              <w:t xml:space="preserve"> </w:t>
            </w:r>
          </w:p>
          <w:p w14:paraId="3CB1C333" w14:textId="77777777" w:rsidR="00C50B49" w:rsidRPr="002F2C67" w:rsidRDefault="00C50B49" w:rsidP="00C50B49">
            <w:pPr>
              <w:rPr>
                <w:b/>
              </w:rPr>
            </w:pPr>
            <w:r w:rsidRPr="002F2C67">
              <w:rPr>
                <w:b/>
              </w:rPr>
              <w:t>Mechanical</w:t>
            </w:r>
          </w:p>
          <w:p w14:paraId="512C075B" w14:textId="0A9A4782" w:rsidR="00B662B3" w:rsidRPr="002F2C67" w:rsidRDefault="00C50B49" w:rsidP="00C50B49">
            <w:r w:rsidRPr="00A50371">
              <w:rPr>
                <w:color w:val="FF0000"/>
              </w:rPr>
              <w:t>(</w:t>
            </w:r>
            <w:r>
              <w:rPr>
                <w:color w:val="FF0000"/>
              </w:rPr>
              <w:t>20</w:t>
            </w:r>
            <w:r w:rsidRPr="00A50371">
              <w:rPr>
                <w:color w:val="FF0000"/>
              </w:rPr>
              <w:t>)</w:t>
            </w:r>
          </w:p>
        </w:tc>
      </w:tr>
      <w:tr w:rsidR="00574940" w14:paraId="655FD653" w14:textId="77777777" w:rsidTr="008B5C3E">
        <w:tc>
          <w:tcPr>
            <w:tcW w:w="1191" w:type="dxa"/>
          </w:tcPr>
          <w:p w14:paraId="58B64B6E" w14:textId="77777777"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14:paraId="6478AF06" w14:textId="77777777"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14:paraId="04DF60E2" w14:textId="77777777" w:rsidR="007E5333" w:rsidRPr="00FD23A9" w:rsidRDefault="00EF6AEC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FD23A9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260" w:type="dxa"/>
          </w:tcPr>
          <w:p w14:paraId="08948091" w14:textId="5C1207AF" w:rsidR="00574940" w:rsidRPr="00FD23A9" w:rsidRDefault="006E037D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 xml:space="preserve"> </w:t>
            </w:r>
            <w:r w:rsidR="00003477">
              <w:rPr>
                <w:sz w:val="20"/>
                <w:szCs w:val="20"/>
              </w:rPr>
              <w:t>9</w:t>
            </w:r>
            <w:r w:rsid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440" w:type="dxa"/>
          </w:tcPr>
          <w:p w14:paraId="4414F293" w14:textId="77777777" w:rsidR="00574940" w:rsidRPr="00FD23A9" w:rsidRDefault="003E77B4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350" w:type="dxa"/>
          </w:tcPr>
          <w:p w14:paraId="72AAB835" w14:textId="77777777" w:rsidR="00574940" w:rsidRPr="00FD23A9" w:rsidRDefault="00B662B3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530" w:type="dxa"/>
          </w:tcPr>
          <w:p w14:paraId="1A69BC0C" w14:textId="77777777" w:rsidR="00574940" w:rsidRPr="00FD23A9" w:rsidRDefault="002F2C67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Pr="00FD23A9">
              <w:rPr>
                <w:sz w:val="20"/>
                <w:szCs w:val="20"/>
              </w:rPr>
              <w:t>am– Until Completion</w:t>
            </w:r>
          </w:p>
        </w:tc>
      </w:tr>
      <w:tr w:rsidR="00574940" w14:paraId="08C30402" w14:textId="77777777" w:rsidTr="008B5C3E">
        <w:tc>
          <w:tcPr>
            <w:tcW w:w="1191" w:type="dxa"/>
          </w:tcPr>
          <w:p w14:paraId="28AE104F" w14:textId="77777777" w:rsidR="00574940" w:rsidRDefault="00574940" w:rsidP="008B5C3E"/>
        </w:tc>
        <w:tc>
          <w:tcPr>
            <w:tcW w:w="1257" w:type="dxa"/>
          </w:tcPr>
          <w:p w14:paraId="38B47E97" w14:textId="77777777" w:rsidR="00574940" w:rsidRDefault="00574940" w:rsidP="008B5C3E"/>
        </w:tc>
        <w:tc>
          <w:tcPr>
            <w:tcW w:w="1350" w:type="dxa"/>
          </w:tcPr>
          <w:p w14:paraId="7F69432A" w14:textId="77777777" w:rsidR="003E77B4" w:rsidRPr="00EF6AEC" w:rsidRDefault="003E77B4" w:rsidP="003E77B4">
            <w:pPr>
              <w:rPr>
                <w:b/>
              </w:rPr>
            </w:pPr>
            <w:r w:rsidRPr="00EF6AEC">
              <w:rPr>
                <w:b/>
              </w:rPr>
              <w:t xml:space="preserve">Roofing </w:t>
            </w:r>
          </w:p>
          <w:p w14:paraId="04429A12" w14:textId="63A7ACC3" w:rsidR="00BD5C1B" w:rsidRPr="00CD7FC4" w:rsidRDefault="002D4549" w:rsidP="003E77B4">
            <w:r>
              <w:rPr>
                <w:color w:val="FF0000"/>
              </w:rPr>
              <w:t>(113</w:t>
            </w:r>
            <w:r w:rsidR="003E77B4" w:rsidRPr="00EF6AEC"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14:paraId="0A1D691A" w14:textId="7EC6AAB7" w:rsidR="006121E0" w:rsidRPr="006121E0" w:rsidRDefault="006121E0" w:rsidP="008C4228"/>
        </w:tc>
        <w:tc>
          <w:tcPr>
            <w:tcW w:w="1440" w:type="dxa"/>
          </w:tcPr>
          <w:p w14:paraId="2555C5A4" w14:textId="77777777" w:rsidR="006121E0" w:rsidRPr="006121E0" w:rsidRDefault="006121E0" w:rsidP="008B5C3E"/>
        </w:tc>
        <w:tc>
          <w:tcPr>
            <w:tcW w:w="1350" w:type="dxa"/>
          </w:tcPr>
          <w:p w14:paraId="668BEB15" w14:textId="77777777" w:rsidR="003E77B4" w:rsidRDefault="003E77B4" w:rsidP="003E77B4">
            <w:pPr>
              <w:rPr>
                <w:b/>
              </w:rPr>
            </w:pPr>
            <w:r>
              <w:rPr>
                <w:b/>
              </w:rPr>
              <w:t>Swimming Pool</w:t>
            </w:r>
          </w:p>
          <w:p w14:paraId="20C681E9" w14:textId="3F5F4E21" w:rsidR="006B67D9" w:rsidRPr="006B67D9" w:rsidRDefault="003E77B4" w:rsidP="003E77B4">
            <w:r>
              <w:rPr>
                <w:color w:val="FF0000"/>
              </w:rPr>
              <w:t>(</w:t>
            </w:r>
            <w:r w:rsidR="00071196">
              <w:rPr>
                <w:color w:val="FF0000"/>
              </w:rPr>
              <w:t>65</w:t>
            </w:r>
            <w:r>
              <w:rPr>
                <w:color w:val="FF0000"/>
              </w:rPr>
              <w:t>)</w:t>
            </w:r>
          </w:p>
        </w:tc>
        <w:tc>
          <w:tcPr>
            <w:tcW w:w="1530" w:type="dxa"/>
          </w:tcPr>
          <w:p w14:paraId="6767A8DD" w14:textId="77777777" w:rsidR="00C50B49" w:rsidRDefault="00C50B49" w:rsidP="00C50B49">
            <w:pPr>
              <w:rPr>
                <w:b/>
              </w:rPr>
            </w:pPr>
            <w:r w:rsidRPr="006B67D9">
              <w:rPr>
                <w:b/>
              </w:rPr>
              <w:t xml:space="preserve">Energy </w:t>
            </w:r>
          </w:p>
          <w:p w14:paraId="18F4F761" w14:textId="52F68C3E" w:rsidR="00574940" w:rsidRDefault="00C50B49" w:rsidP="00C50B49">
            <w:r w:rsidRPr="00F60F60">
              <w:rPr>
                <w:color w:val="FF0000"/>
              </w:rPr>
              <w:t>(</w:t>
            </w:r>
            <w:r>
              <w:rPr>
                <w:color w:val="FF0000"/>
              </w:rPr>
              <w:t>8</w:t>
            </w:r>
            <w:r w:rsidR="009A04C0">
              <w:rPr>
                <w:color w:val="FF0000"/>
              </w:rPr>
              <w:t>4</w:t>
            </w:r>
            <w:r w:rsidRPr="00F60F60">
              <w:rPr>
                <w:color w:val="FF0000"/>
              </w:rPr>
              <w:t>)</w:t>
            </w:r>
          </w:p>
        </w:tc>
      </w:tr>
      <w:tr w:rsidR="00B662B3" w14:paraId="315A0124" w14:textId="77777777" w:rsidTr="008B5C3E">
        <w:tc>
          <w:tcPr>
            <w:tcW w:w="1191" w:type="dxa"/>
          </w:tcPr>
          <w:p w14:paraId="3C7D63F2" w14:textId="77777777" w:rsidR="00B662B3" w:rsidRDefault="00B662B3" w:rsidP="008B5C3E"/>
        </w:tc>
        <w:tc>
          <w:tcPr>
            <w:tcW w:w="1257" w:type="dxa"/>
          </w:tcPr>
          <w:p w14:paraId="316FFCA1" w14:textId="77777777" w:rsidR="00B662B3" w:rsidRDefault="00B662B3" w:rsidP="008B5C3E"/>
        </w:tc>
        <w:tc>
          <w:tcPr>
            <w:tcW w:w="1350" w:type="dxa"/>
          </w:tcPr>
          <w:p w14:paraId="303B6B6E" w14:textId="7351CF5E" w:rsidR="00B662B3" w:rsidRPr="008D2069" w:rsidRDefault="003E77B4" w:rsidP="008B5C3E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Plumbing</w:t>
            </w:r>
            <w:r w:rsidR="009A04C0">
              <w:rPr>
                <w:sz w:val="18"/>
                <w:szCs w:val="18"/>
              </w:rPr>
              <w:t>, whichever comes later,</w:t>
            </w:r>
            <w:r>
              <w:rPr>
                <w:sz w:val="18"/>
                <w:szCs w:val="18"/>
              </w:rPr>
              <w:t xml:space="preserve">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14:paraId="7295249D" w14:textId="3ABDACF3" w:rsidR="00B662B3" w:rsidRDefault="00B662B3" w:rsidP="008B5C3E"/>
        </w:tc>
        <w:tc>
          <w:tcPr>
            <w:tcW w:w="1440" w:type="dxa"/>
          </w:tcPr>
          <w:p w14:paraId="5EAA8A14" w14:textId="77777777" w:rsidR="00B662B3" w:rsidRDefault="00B662B3" w:rsidP="008B5C3E"/>
        </w:tc>
        <w:tc>
          <w:tcPr>
            <w:tcW w:w="1350" w:type="dxa"/>
          </w:tcPr>
          <w:p w14:paraId="4F800299" w14:textId="65995A7F" w:rsidR="00B662B3" w:rsidRDefault="003E77B4" w:rsidP="0069691B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Electrical</w:t>
            </w:r>
            <w:r w:rsidR="009A04C0">
              <w:rPr>
                <w:sz w:val="18"/>
                <w:szCs w:val="18"/>
              </w:rPr>
              <w:t>, whichever comes later,</w:t>
            </w:r>
            <w:r>
              <w:rPr>
                <w:sz w:val="18"/>
                <w:szCs w:val="18"/>
              </w:rPr>
              <w:t xml:space="preserve">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530" w:type="dxa"/>
          </w:tcPr>
          <w:p w14:paraId="7CF07F8B" w14:textId="1EC726F7" w:rsidR="00B662B3" w:rsidRDefault="00C50B49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Mechanical</w:t>
            </w:r>
            <w:r w:rsidR="009A04C0">
              <w:rPr>
                <w:sz w:val="18"/>
                <w:szCs w:val="18"/>
              </w:rPr>
              <w:t>, whichever comes later,</w:t>
            </w:r>
            <w:r>
              <w:rPr>
                <w:sz w:val="18"/>
                <w:szCs w:val="18"/>
              </w:rPr>
              <w:t xml:space="preserve">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B662B3" w14:paraId="257D8F86" w14:textId="77777777" w:rsidTr="008B5C3E">
        <w:tc>
          <w:tcPr>
            <w:tcW w:w="1191" w:type="dxa"/>
          </w:tcPr>
          <w:p w14:paraId="39E768FB" w14:textId="77777777" w:rsidR="00B662B3" w:rsidRDefault="00B662B3" w:rsidP="008B5C3E"/>
        </w:tc>
        <w:tc>
          <w:tcPr>
            <w:tcW w:w="1257" w:type="dxa"/>
          </w:tcPr>
          <w:p w14:paraId="7DB33EDF" w14:textId="77777777" w:rsidR="00B662B3" w:rsidRDefault="00B662B3" w:rsidP="008B5C3E"/>
        </w:tc>
        <w:tc>
          <w:tcPr>
            <w:tcW w:w="1350" w:type="dxa"/>
          </w:tcPr>
          <w:p w14:paraId="607FDB1C" w14:textId="77777777" w:rsidR="00B662B3" w:rsidRPr="008D2069" w:rsidRDefault="00B662B3" w:rsidP="008B5C3E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260" w:type="dxa"/>
          </w:tcPr>
          <w:p w14:paraId="2405A2CE" w14:textId="77777777"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14:paraId="07438651" w14:textId="77777777"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50" w:type="dxa"/>
          </w:tcPr>
          <w:p w14:paraId="44847DDC" w14:textId="77777777"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530" w:type="dxa"/>
          </w:tcPr>
          <w:p w14:paraId="29DD2FC0" w14:textId="77777777"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</w:tr>
    </w:tbl>
    <w:p w14:paraId="5CF7D90D" w14:textId="7FDD4F79" w:rsidR="00574940" w:rsidRDefault="00574940" w:rsidP="00373AF0">
      <w:r w:rsidRPr="00574940">
        <w:rPr>
          <w:b/>
        </w:rPr>
        <w:lastRenderedPageBreak/>
        <w:t>Meeting Location</w:t>
      </w:r>
      <w:r>
        <w:t xml:space="preserve">: </w:t>
      </w:r>
      <w:r w:rsidR="00CD7FC4">
        <w:t xml:space="preserve">On-site </w:t>
      </w:r>
      <w:r w:rsidR="00CE11E2">
        <w:t>–</w:t>
      </w:r>
      <w:r w:rsidR="00373AF0">
        <w:t xml:space="preserve"> Hotel Indigo Gainesville-Celebration Pointe 5020 S.W. 30th Lane, Gainesville, FL, 32608</w:t>
      </w:r>
    </w:p>
    <w:p w14:paraId="2B4EAB9B" w14:textId="77777777" w:rsidR="00711419" w:rsidRDefault="00711419" w:rsidP="00574940"/>
    <w:p w14:paraId="041A11A9" w14:textId="77777777" w:rsidR="005B2EF3" w:rsidRDefault="005B2EF3" w:rsidP="00574940"/>
    <w:p w14:paraId="77242448" w14:textId="77777777" w:rsidR="005B2EF3" w:rsidRDefault="005B2EF3" w:rsidP="00574940"/>
    <w:p w14:paraId="4090DE95" w14:textId="77777777" w:rsidR="005B2EF3" w:rsidRDefault="005B2EF3" w:rsidP="00574940"/>
    <w:p w14:paraId="10B7E0DC" w14:textId="77777777" w:rsidR="00711419" w:rsidRDefault="00711419" w:rsidP="00574940"/>
    <w:p w14:paraId="793A0C85" w14:textId="77777777" w:rsidR="00574940" w:rsidRDefault="00574940"/>
    <w:sectPr w:rsidR="0057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8C"/>
    <w:rsid w:val="00003477"/>
    <w:rsid w:val="0002407A"/>
    <w:rsid w:val="00071196"/>
    <w:rsid w:val="000E73EA"/>
    <w:rsid w:val="00145694"/>
    <w:rsid w:val="00197994"/>
    <w:rsid w:val="001C67E9"/>
    <w:rsid w:val="00254EFC"/>
    <w:rsid w:val="00261417"/>
    <w:rsid w:val="002C0251"/>
    <w:rsid w:val="002D4549"/>
    <w:rsid w:val="002F2C67"/>
    <w:rsid w:val="00305418"/>
    <w:rsid w:val="00320D32"/>
    <w:rsid w:val="00373AF0"/>
    <w:rsid w:val="003C0A02"/>
    <w:rsid w:val="003E5B1E"/>
    <w:rsid w:val="003E77B4"/>
    <w:rsid w:val="0047534D"/>
    <w:rsid w:val="00500253"/>
    <w:rsid w:val="00520FA6"/>
    <w:rsid w:val="00541B31"/>
    <w:rsid w:val="00574940"/>
    <w:rsid w:val="0059576F"/>
    <w:rsid w:val="005B2EF3"/>
    <w:rsid w:val="005F2FE5"/>
    <w:rsid w:val="00605343"/>
    <w:rsid w:val="00605476"/>
    <w:rsid w:val="006121E0"/>
    <w:rsid w:val="0066555B"/>
    <w:rsid w:val="006A6822"/>
    <w:rsid w:val="006B67D9"/>
    <w:rsid w:val="006B6CCB"/>
    <w:rsid w:val="006E037D"/>
    <w:rsid w:val="00711419"/>
    <w:rsid w:val="0078311E"/>
    <w:rsid w:val="007D338C"/>
    <w:rsid w:val="007E5333"/>
    <w:rsid w:val="007F5F95"/>
    <w:rsid w:val="00864F6B"/>
    <w:rsid w:val="008A013F"/>
    <w:rsid w:val="008C4228"/>
    <w:rsid w:val="008D2069"/>
    <w:rsid w:val="009210B5"/>
    <w:rsid w:val="009A04C0"/>
    <w:rsid w:val="009B6014"/>
    <w:rsid w:val="00A50371"/>
    <w:rsid w:val="00AD0659"/>
    <w:rsid w:val="00B64819"/>
    <w:rsid w:val="00B662B3"/>
    <w:rsid w:val="00B91FF1"/>
    <w:rsid w:val="00B92D8E"/>
    <w:rsid w:val="00B952DF"/>
    <w:rsid w:val="00BA0185"/>
    <w:rsid w:val="00BD5C1B"/>
    <w:rsid w:val="00C50B49"/>
    <w:rsid w:val="00C66E86"/>
    <w:rsid w:val="00C813EF"/>
    <w:rsid w:val="00CB5506"/>
    <w:rsid w:val="00CD7FC4"/>
    <w:rsid w:val="00CE11E2"/>
    <w:rsid w:val="00D11E93"/>
    <w:rsid w:val="00DD5253"/>
    <w:rsid w:val="00EB1BCB"/>
    <w:rsid w:val="00EF6AEC"/>
    <w:rsid w:val="00F06DE6"/>
    <w:rsid w:val="00F46548"/>
    <w:rsid w:val="00F60F60"/>
    <w:rsid w:val="00F6674E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AF65"/>
  <w15:docId w15:val="{7F0ED4AB-D36E-4872-9BB3-1204D2E2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Madani, Mo</dc:creator>
  <cp:lastModifiedBy>Madani, Mo</cp:lastModifiedBy>
  <cp:revision>29</cp:revision>
  <cp:lastPrinted>2025-03-10T20:49:00Z</cp:lastPrinted>
  <dcterms:created xsi:type="dcterms:W3CDTF">2021-06-01T19:39:00Z</dcterms:created>
  <dcterms:modified xsi:type="dcterms:W3CDTF">2025-04-23T19:46:00Z</dcterms:modified>
</cp:coreProperties>
</file>