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955"/>
        <w:gridCol w:w="6241"/>
        <w:gridCol w:w="2915"/>
      </w:tblGrid>
      <w:tr w:rsidR="003B6EFE" w14:paraId="5DEE7BD8" w14:textId="77777777" w:rsidTr="0039051B">
        <w:tc>
          <w:tcPr>
            <w:tcW w:w="13176" w:type="dxa"/>
            <w:gridSpan w:val="4"/>
          </w:tcPr>
          <w:p w14:paraId="2C65E774" w14:textId="1AAAFBF1" w:rsidR="003B6EFE" w:rsidRDefault="004C759D" w:rsidP="003B6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SWIMMING POOL</w:t>
            </w:r>
          </w:p>
          <w:p w14:paraId="5C6D228F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14:paraId="61D3A47C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14:paraId="0F5A0F67" w14:textId="77777777"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14:paraId="0D0D9A8B" w14:textId="037F10AF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355E4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55E4C">
              <w:rPr>
                <w:b/>
                <w:sz w:val="20"/>
                <w:szCs w:val="20"/>
              </w:rPr>
              <w:t>8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14:paraId="26F04530" w14:textId="77777777" w:rsidTr="0039051B">
        <w:trPr>
          <w:trHeight w:val="251"/>
        </w:trPr>
        <w:tc>
          <w:tcPr>
            <w:tcW w:w="1854" w:type="dxa"/>
            <w:shd w:val="clear" w:color="auto" w:fill="A6A6A6" w:themeFill="background1" w:themeFillShade="A6"/>
          </w:tcPr>
          <w:p w14:paraId="2111F3E6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6A6A6" w:themeFill="background1" w:themeFillShade="A6"/>
          </w:tcPr>
          <w:p w14:paraId="48C67DA5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A6A6A6" w:themeFill="background1" w:themeFillShade="A6"/>
          </w:tcPr>
          <w:p w14:paraId="01CEFA89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6A6A6" w:themeFill="background1" w:themeFillShade="A6"/>
          </w:tcPr>
          <w:p w14:paraId="7C6E1A34" w14:textId="77777777"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14:paraId="72F8A466" w14:textId="77777777" w:rsidTr="0039051B">
        <w:trPr>
          <w:trHeight w:val="422"/>
        </w:trPr>
        <w:tc>
          <w:tcPr>
            <w:tcW w:w="1854" w:type="dxa"/>
            <w:vAlign w:val="center"/>
          </w:tcPr>
          <w:p w14:paraId="6A9B1C6D" w14:textId="77777777"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JURISDICTION</w:t>
            </w:r>
          </w:p>
        </w:tc>
        <w:tc>
          <w:tcPr>
            <w:tcW w:w="1971" w:type="dxa"/>
            <w:vAlign w:val="center"/>
          </w:tcPr>
          <w:p w14:paraId="5B9E6134" w14:textId="77777777" w:rsidR="003B6EFE" w:rsidRDefault="003B6EFE" w:rsidP="003B6EFE">
            <w:pPr>
              <w:jc w:val="center"/>
            </w:pPr>
            <w:r>
              <w:t>DOCUMENT with TECHNICAL AMENDMENT</w:t>
            </w:r>
          </w:p>
        </w:tc>
        <w:tc>
          <w:tcPr>
            <w:tcW w:w="6390" w:type="dxa"/>
            <w:vAlign w:val="center"/>
          </w:tcPr>
          <w:p w14:paraId="6603FF66" w14:textId="77777777" w:rsidR="003B6EFE" w:rsidRDefault="003B6EFE" w:rsidP="003B6EFE">
            <w:pPr>
              <w:jc w:val="center"/>
            </w:pPr>
            <w:r>
              <w:t>SUMMARY OF TECHNICAL AMENDMENT</w:t>
            </w:r>
          </w:p>
        </w:tc>
        <w:tc>
          <w:tcPr>
            <w:tcW w:w="2961" w:type="dxa"/>
            <w:vAlign w:val="center"/>
          </w:tcPr>
          <w:p w14:paraId="4269E164" w14:textId="77777777" w:rsidR="003B6EFE" w:rsidRDefault="003B6EFE" w:rsidP="003B6EFE">
            <w:pPr>
              <w:jc w:val="center"/>
            </w:pPr>
            <w:r>
              <w:t>TAC ACTION/VOTE</w:t>
            </w:r>
          </w:p>
        </w:tc>
      </w:tr>
      <w:tr w:rsidR="003B6EFE" w14:paraId="57A9E44B" w14:textId="77777777" w:rsidTr="0039051B">
        <w:trPr>
          <w:trHeight w:val="170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47C7CC8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56FEFB7D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F02C214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77DC40A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75D7FE23" w14:textId="77777777" w:rsidTr="0039051B">
        <w:tc>
          <w:tcPr>
            <w:tcW w:w="1854" w:type="dxa"/>
            <w:vAlign w:val="center"/>
          </w:tcPr>
          <w:p w14:paraId="6BCB8EF0" w14:textId="77777777" w:rsidR="003B6EFE" w:rsidRPr="00202943" w:rsidRDefault="004C759D" w:rsidP="003B6EF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943">
              <w:rPr>
                <w:rFonts w:ascii="Calibri" w:hAnsi="Calibri" w:cs="Calibri"/>
                <w:sz w:val="24"/>
                <w:szCs w:val="24"/>
              </w:rPr>
              <w:t>Broward County</w:t>
            </w:r>
          </w:p>
          <w:p w14:paraId="1B357E27" w14:textId="77777777" w:rsidR="00202943" w:rsidRPr="00202943" w:rsidRDefault="00202943" w:rsidP="003B6EFE">
            <w:pPr>
              <w:jc w:val="center"/>
              <w:rPr>
                <w:sz w:val="24"/>
                <w:szCs w:val="24"/>
              </w:rPr>
            </w:pPr>
          </w:p>
          <w:p w14:paraId="2BA7FAF9" w14:textId="4FC06683" w:rsidR="00202943" w:rsidRPr="00202943" w:rsidRDefault="00202943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Pg. 1</w:t>
            </w:r>
          </w:p>
        </w:tc>
        <w:tc>
          <w:tcPr>
            <w:tcW w:w="1971" w:type="dxa"/>
            <w:vAlign w:val="center"/>
          </w:tcPr>
          <w:p w14:paraId="6653E13F" w14:textId="77777777" w:rsidR="003B6EFE" w:rsidRPr="00202943" w:rsidRDefault="003B6EFE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FBC-</w:t>
            </w:r>
          </w:p>
          <w:p w14:paraId="5062CA34" w14:textId="77777777" w:rsidR="00B34DA3" w:rsidRPr="00202943" w:rsidRDefault="003B6EFE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Building</w:t>
            </w:r>
          </w:p>
          <w:p w14:paraId="289497FC" w14:textId="77777777" w:rsidR="004C759D" w:rsidRPr="00202943" w:rsidRDefault="004C759D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 xml:space="preserve">454.1.4 </w:t>
            </w:r>
          </w:p>
          <w:p w14:paraId="74C9852D" w14:textId="77777777" w:rsidR="004C759D" w:rsidRPr="00202943" w:rsidRDefault="004C759D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454.1.4.1</w:t>
            </w:r>
          </w:p>
          <w:p w14:paraId="3AF50FF8" w14:textId="6EEE7045" w:rsidR="004C759D" w:rsidRPr="00202943" w:rsidRDefault="004C759D" w:rsidP="004C759D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454.2.16</w:t>
            </w:r>
          </w:p>
        </w:tc>
        <w:tc>
          <w:tcPr>
            <w:tcW w:w="6390" w:type="dxa"/>
            <w:vAlign w:val="center"/>
          </w:tcPr>
          <w:p w14:paraId="66726E04" w14:textId="701F584E" w:rsidR="003B6EFE" w:rsidRPr="00202943" w:rsidRDefault="004C759D" w:rsidP="003B6EFE">
            <w:pPr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Local Amendments regarding GFI requirements, total luminaire wattage and Luminaire Maximum Voltage</w:t>
            </w:r>
          </w:p>
        </w:tc>
        <w:tc>
          <w:tcPr>
            <w:tcW w:w="2961" w:type="dxa"/>
            <w:vAlign w:val="center"/>
          </w:tcPr>
          <w:p w14:paraId="6C182889" w14:textId="30C6E517" w:rsidR="008E556F" w:rsidRPr="00202943" w:rsidRDefault="008E556F" w:rsidP="003B6EFE">
            <w:pPr>
              <w:jc w:val="center"/>
              <w:rPr>
                <w:sz w:val="24"/>
                <w:szCs w:val="24"/>
              </w:rPr>
            </w:pPr>
          </w:p>
        </w:tc>
      </w:tr>
      <w:tr w:rsidR="003B6EFE" w14:paraId="5F7CF841" w14:textId="77777777" w:rsidTr="0039051B">
        <w:trPr>
          <w:trHeight w:val="161"/>
        </w:trPr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A3D73F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22975A59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2371CD0B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5FD3E820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14:paraId="2E0F0FFD" w14:textId="77777777" w:rsidTr="0039051B">
        <w:tc>
          <w:tcPr>
            <w:tcW w:w="1854" w:type="dxa"/>
            <w:vAlign w:val="center"/>
          </w:tcPr>
          <w:p w14:paraId="0E6CD166" w14:textId="77777777" w:rsidR="003B6EFE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Broward County</w:t>
            </w:r>
          </w:p>
          <w:p w14:paraId="584CAD47" w14:textId="66CC2592" w:rsidR="00202943" w:rsidRPr="00202943" w:rsidRDefault="00202943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Pg. 3</w:t>
            </w:r>
          </w:p>
        </w:tc>
        <w:tc>
          <w:tcPr>
            <w:tcW w:w="1971" w:type="dxa"/>
            <w:vAlign w:val="center"/>
          </w:tcPr>
          <w:p w14:paraId="687D76AF" w14:textId="77777777" w:rsidR="00F15932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FBC</w:t>
            </w:r>
          </w:p>
          <w:p w14:paraId="1E55EB7C" w14:textId="77777777" w:rsidR="00A22207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Residential</w:t>
            </w:r>
          </w:p>
          <w:p w14:paraId="7524F41F" w14:textId="2EEE249D" w:rsidR="00A22207" w:rsidRPr="00202943" w:rsidRDefault="00A22207" w:rsidP="003B6EFE">
            <w:pPr>
              <w:jc w:val="center"/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>4501.16</w:t>
            </w:r>
          </w:p>
        </w:tc>
        <w:tc>
          <w:tcPr>
            <w:tcW w:w="6390" w:type="dxa"/>
            <w:vAlign w:val="center"/>
          </w:tcPr>
          <w:p w14:paraId="25B632FD" w14:textId="4CCA4EA9" w:rsidR="003B6EFE" w:rsidRPr="00202943" w:rsidRDefault="00A22207" w:rsidP="00B4712C">
            <w:pPr>
              <w:rPr>
                <w:sz w:val="24"/>
                <w:szCs w:val="24"/>
              </w:rPr>
            </w:pPr>
            <w:r w:rsidRPr="00202943">
              <w:rPr>
                <w:sz w:val="24"/>
                <w:szCs w:val="24"/>
              </w:rPr>
              <w:t xml:space="preserve">Maximum Voltage Limits </w:t>
            </w:r>
            <w:r w:rsidR="00101588" w:rsidRPr="00202943">
              <w:rPr>
                <w:sz w:val="24"/>
                <w:szCs w:val="24"/>
              </w:rPr>
              <w:t xml:space="preserve">and wiring </w:t>
            </w:r>
            <w:r w:rsidRPr="00202943">
              <w:rPr>
                <w:sz w:val="24"/>
                <w:szCs w:val="24"/>
              </w:rPr>
              <w:t>for luminaires in pools.</w:t>
            </w:r>
          </w:p>
        </w:tc>
        <w:tc>
          <w:tcPr>
            <w:tcW w:w="2961" w:type="dxa"/>
            <w:vAlign w:val="center"/>
          </w:tcPr>
          <w:p w14:paraId="6E78DEFA" w14:textId="69B58B4A" w:rsidR="008E556F" w:rsidRPr="00202943" w:rsidRDefault="008E556F" w:rsidP="003B6EFE">
            <w:pPr>
              <w:jc w:val="center"/>
              <w:rPr>
                <w:sz w:val="24"/>
                <w:szCs w:val="24"/>
              </w:rPr>
            </w:pPr>
          </w:p>
        </w:tc>
      </w:tr>
      <w:tr w:rsidR="003B6EFE" w14:paraId="2BE07928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12E5176F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79C0AB7A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6F7F6353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051258AC" w14:textId="77777777"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F15932" w14:paraId="71B62CB9" w14:textId="77777777" w:rsidTr="0039051B">
        <w:tc>
          <w:tcPr>
            <w:tcW w:w="1854" w:type="dxa"/>
            <w:vAlign w:val="center"/>
          </w:tcPr>
          <w:p w14:paraId="5D94AF9F" w14:textId="251E4C66" w:rsidR="00F15932" w:rsidRDefault="00F15932" w:rsidP="003B6EFE">
            <w:pPr>
              <w:jc w:val="center"/>
            </w:pPr>
          </w:p>
        </w:tc>
        <w:tc>
          <w:tcPr>
            <w:tcW w:w="1971" w:type="dxa"/>
            <w:vAlign w:val="center"/>
          </w:tcPr>
          <w:p w14:paraId="3CF7B8DF" w14:textId="1665A75E" w:rsidR="00F15932" w:rsidRDefault="00F15932" w:rsidP="003B6EFE">
            <w:pPr>
              <w:jc w:val="center"/>
            </w:pPr>
          </w:p>
        </w:tc>
        <w:tc>
          <w:tcPr>
            <w:tcW w:w="6390" w:type="dxa"/>
            <w:vAlign w:val="center"/>
          </w:tcPr>
          <w:p w14:paraId="067C15F6" w14:textId="77777777" w:rsidR="00FE3768" w:rsidRDefault="00FE3768" w:rsidP="003B6EFE">
            <w:pPr>
              <w:jc w:val="center"/>
            </w:pPr>
          </w:p>
          <w:p w14:paraId="616334C3" w14:textId="2D239E02" w:rsidR="00FE3768" w:rsidRDefault="00FE3768" w:rsidP="00FE3768"/>
        </w:tc>
        <w:tc>
          <w:tcPr>
            <w:tcW w:w="2961" w:type="dxa"/>
            <w:vAlign w:val="center"/>
          </w:tcPr>
          <w:p w14:paraId="3D654934" w14:textId="4A717E67" w:rsidR="008E556F" w:rsidRDefault="008E556F" w:rsidP="003B6EFE">
            <w:pPr>
              <w:jc w:val="center"/>
            </w:pPr>
          </w:p>
        </w:tc>
      </w:tr>
      <w:tr w:rsidR="00F15932" w14:paraId="069969AF" w14:textId="77777777" w:rsidTr="0039051B">
        <w:tc>
          <w:tcPr>
            <w:tcW w:w="1854" w:type="dxa"/>
            <w:shd w:val="clear" w:color="auto" w:fill="BFBFBF" w:themeFill="background1" w:themeFillShade="BF"/>
            <w:vAlign w:val="center"/>
          </w:tcPr>
          <w:p w14:paraId="74DEB76E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BFBFBF" w:themeFill="background1" w:themeFillShade="BF"/>
            <w:vAlign w:val="center"/>
          </w:tcPr>
          <w:p w14:paraId="1F2FEB7A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shd w:val="clear" w:color="auto" w:fill="BFBFBF" w:themeFill="background1" w:themeFillShade="BF"/>
            <w:vAlign w:val="center"/>
          </w:tcPr>
          <w:p w14:paraId="0C696C2F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BFBFBF" w:themeFill="background1" w:themeFillShade="BF"/>
            <w:vAlign w:val="center"/>
          </w:tcPr>
          <w:p w14:paraId="4367F7C7" w14:textId="77777777" w:rsidR="00F15932" w:rsidRPr="00F15932" w:rsidRDefault="00F15932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7810A0" w14:textId="77777777" w:rsidR="00B34DA3" w:rsidRDefault="00B34DA3"/>
    <w:sectPr w:rsidR="00B34DA3" w:rsidSect="003B6EF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E936" w14:textId="77777777" w:rsidR="004E7A90" w:rsidRDefault="004E7A90" w:rsidP="004E7A90">
      <w:pPr>
        <w:spacing w:after="0" w:line="240" w:lineRule="auto"/>
      </w:pPr>
      <w:r>
        <w:separator/>
      </w:r>
    </w:p>
  </w:endnote>
  <w:endnote w:type="continuationSeparator" w:id="0">
    <w:p w14:paraId="0B4683D1" w14:textId="77777777" w:rsidR="004E7A90" w:rsidRDefault="004E7A90" w:rsidP="004E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599512"/>
      <w:docPartObj>
        <w:docPartGallery w:val="Page Numbers (Bottom of Page)"/>
        <w:docPartUnique/>
      </w:docPartObj>
    </w:sdtPr>
    <w:sdtEndPr/>
    <w:sdtContent>
      <w:p w14:paraId="719AA9CE" w14:textId="7499CD65" w:rsidR="004E7A90" w:rsidRDefault="004E7A9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14ECDF0" w14:textId="77777777" w:rsidR="004E7A90" w:rsidRDefault="004E7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1C78" w14:textId="77777777" w:rsidR="004E7A90" w:rsidRDefault="004E7A90" w:rsidP="004E7A90">
      <w:pPr>
        <w:spacing w:after="0" w:line="240" w:lineRule="auto"/>
      </w:pPr>
      <w:r>
        <w:separator/>
      </w:r>
    </w:p>
  </w:footnote>
  <w:footnote w:type="continuationSeparator" w:id="0">
    <w:p w14:paraId="4F324055" w14:textId="77777777" w:rsidR="004E7A90" w:rsidRDefault="004E7A90" w:rsidP="004E7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FE"/>
    <w:rsid w:val="00101588"/>
    <w:rsid w:val="0019481F"/>
    <w:rsid w:val="00202943"/>
    <w:rsid w:val="00355E4C"/>
    <w:rsid w:val="0039051B"/>
    <w:rsid w:val="003B6EFE"/>
    <w:rsid w:val="004C759D"/>
    <w:rsid w:val="004E7A90"/>
    <w:rsid w:val="008E556F"/>
    <w:rsid w:val="00A22207"/>
    <w:rsid w:val="00B34DA3"/>
    <w:rsid w:val="00B4712C"/>
    <w:rsid w:val="00C72B7F"/>
    <w:rsid w:val="00D47B41"/>
    <w:rsid w:val="00DB3B22"/>
    <w:rsid w:val="00F15932"/>
    <w:rsid w:val="00F81865"/>
    <w:rsid w:val="00F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4A4C"/>
  <w15:docId w15:val="{BB8BDA57-9DFE-4571-82EC-84DAF7A1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90"/>
  </w:style>
  <w:style w:type="paragraph" w:styleId="Footer">
    <w:name w:val="footer"/>
    <w:basedOn w:val="Normal"/>
    <w:link w:val="FooterChar"/>
    <w:uiPriority w:val="99"/>
    <w:unhideWhenUsed/>
    <w:rsid w:val="004E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2025-04-25T16:00:00Z</dcterms:created>
  <dcterms:modified xsi:type="dcterms:W3CDTF">2025-04-25T16:00:00Z</dcterms:modified>
</cp:coreProperties>
</file>