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EE9" w:rsidRPr="008F4500" w:rsidRDefault="004A0EE9" w:rsidP="004A0EE9">
      <w:pPr>
        <w:autoSpaceDE w:val="0"/>
        <w:autoSpaceDN w:val="0"/>
        <w:adjustRightInd w:val="0"/>
        <w:spacing w:after="0" w:line="240" w:lineRule="auto"/>
        <w:rPr>
          <w:rFonts w:ascii="Times New Roman" w:hAnsi="Times New Roman"/>
          <w:bCs/>
          <w:color w:val="000000"/>
          <w:sz w:val="24"/>
          <w:szCs w:val="24"/>
        </w:rPr>
      </w:pPr>
      <w:r w:rsidRPr="00454FED">
        <w:rPr>
          <w:rFonts w:ascii="Times New Roman" w:hAnsi="Times New Roman"/>
          <w:b/>
          <w:sz w:val="24"/>
          <w:szCs w:val="24"/>
        </w:rPr>
        <w:t>Accessibility Waiver</w:t>
      </w:r>
      <w:r>
        <w:rPr>
          <w:rFonts w:ascii="Times New Roman" w:hAnsi="Times New Roman"/>
          <w:b/>
          <w:sz w:val="24"/>
          <w:szCs w:val="24"/>
        </w:rPr>
        <w:t>s</w:t>
      </w:r>
      <w:r w:rsidRPr="00454FED">
        <w:rPr>
          <w:rFonts w:ascii="Times New Roman" w:hAnsi="Times New Roman"/>
          <w:b/>
          <w:sz w:val="24"/>
          <w:szCs w:val="24"/>
        </w:rPr>
        <w:t>:</w:t>
      </w:r>
    </w:p>
    <w:p w:rsidR="004A0EE9" w:rsidRDefault="004A0EE9" w:rsidP="004A0EE9">
      <w:pPr>
        <w:autoSpaceDE w:val="0"/>
        <w:autoSpaceDN w:val="0"/>
        <w:adjustRightInd w:val="0"/>
        <w:spacing w:after="0" w:line="240" w:lineRule="auto"/>
        <w:rPr>
          <w:rFonts w:ascii="Times New Roman" w:hAnsi="Times New Roman"/>
          <w:b/>
          <w:sz w:val="24"/>
          <w:szCs w:val="24"/>
        </w:rPr>
      </w:pPr>
    </w:p>
    <w:p w:rsidR="004A0EE9" w:rsidRDefault="004A0EE9" w:rsidP="004A0EE9">
      <w:pPr>
        <w:autoSpaceDE w:val="0"/>
        <w:autoSpaceDN w:val="0"/>
        <w:adjustRightInd w:val="0"/>
        <w:spacing w:after="0" w:line="240" w:lineRule="auto"/>
        <w:ind w:left="720"/>
        <w:rPr>
          <w:rFonts w:ascii="Times New Roman" w:hAnsi="Times New Roman"/>
          <w:sz w:val="24"/>
          <w:szCs w:val="24"/>
        </w:rPr>
      </w:pPr>
      <w:r>
        <w:rPr>
          <w:rFonts w:ascii="Times New Roman" w:hAnsi="Times New Roman"/>
          <w:sz w:val="24"/>
          <w:szCs w:val="24"/>
        </w:rPr>
        <w:t>Chairman</w:t>
      </w:r>
      <w:r w:rsidRPr="00C6351D">
        <w:rPr>
          <w:rFonts w:ascii="Times New Roman" w:hAnsi="Times New Roman"/>
          <w:sz w:val="24"/>
          <w:szCs w:val="24"/>
        </w:rPr>
        <w:t xml:space="preserve"> </w:t>
      </w:r>
      <w:r>
        <w:rPr>
          <w:rFonts w:ascii="Times New Roman" w:hAnsi="Times New Roman"/>
          <w:sz w:val="24"/>
          <w:szCs w:val="24"/>
        </w:rPr>
        <w:t>Schock</w:t>
      </w:r>
      <w:r w:rsidRPr="00C6351D">
        <w:rPr>
          <w:rFonts w:ascii="Times New Roman" w:hAnsi="Times New Roman"/>
          <w:sz w:val="24"/>
          <w:szCs w:val="24"/>
        </w:rPr>
        <w:t xml:space="preserve"> advised that the Commission will now consider this month’s requests for accessibility waivers.  He stated Justin Vogel will serve as legal counsel and present the Accessibility Advisory Council’s recommendations. </w:t>
      </w:r>
      <w:r>
        <w:rPr>
          <w:rFonts w:ascii="Times New Roman" w:hAnsi="Times New Roman"/>
          <w:sz w:val="24"/>
          <w:szCs w:val="24"/>
        </w:rPr>
        <w:t xml:space="preserve"> Chairman</w:t>
      </w:r>
      <w:r w:rsidRPr="00C6351D">
        <w:rPr>
          <w:rFonts w:ascii="Times New Roman" w:hAnsi="Times New Roman"/>
          <w:sz w:val="24"/>
          <w:szCs w:val="24"/>
        </w:rPr>
        <w:t xml:space="preserve"> </w:t>
      </w:r>
      <w:r>
        <w:rPr>
          <w:rFonts w:ascii="Times New Roman" w:hAnsi="Times New Roman"/>
          <w:sz w:val="24"/>
          <w:szCs w:val="24"/>
        </w:rPr>
        <w:t xml:space="preserve">Schock </w:t>
      </w:r>
      <w:r w:rsidRPr="00C6351D">
        <w:rPr>
          <w:rFonts w:ascii="Times New Roman" w:hAnsi="Times New Roman"/>
          <w:sz w:val="24"/>
          <w:szCs w:val="24"/>
        </w:rPr>
        <w:t>asked that Mr. Vogel present the Council’s recommendations regarding waiver requests.</w:t>
      </w:r>
    </w:p>
    <w:p w:rsidR="004A0EE9" w:rsidRDefault="004A0EE9" w:rsidP="004A0EE9">
      <w:pPr>
        <w:autoSpaceDE w:val="0"/>
        <w:autoSpaceDN w:val="0"/>
        <w:adjustRightInd w:val="0"/>
        <w:spacing w:after="0" w:line="240" w:lineRule="auto"/>
        <w:rPr>
          <w:rFonts w:ascii="Times New Roman" w:hAnsi="Times New Roman"/>
          <w:sz w:val="24"/>
          <w:szCs w:val="24"/>
        </w:rPr>
      </w:pPr>
    </w:p>
    <w:p w:rsidR="004A0EE9" w:rsidRDefault="004A0EE9" w:rsidP="004A0EE9">
      <w:pPr>
        <w:autoSpaceDE w:val="0"/>
        <w:autoSpaceDN w:val="0"/>
        <w:adjustRightInd w:val="0"/>
        <w:spacing w:after="0" w:line="240" w:lineRule="auto"/>
        <w:rPr>
          <w:rFonts w:ascii="Times New Roman" w:hAnsi="Times New Roman"/>
          <w:sz w:val="24"/>
          <w:szCs w:val="24"/>
        </w:rPr>
      </w:pPr>
    </w:p>
    <w:p w:rsidR="004A0EE9" w:rsidRDefault="004A0EE9" w:rsidP="004A0EE9">
      <w:pPr>
        <w:autoSpaceDE w:val="0"/>
        <w:autoSpaceDN w:val="0"/>
        <w:adjustRightInd w:val="0"/>
        <w:spacing w:after="0" w:line="240" w:lineRule="auto"/>
        <w:ind w:firstLine="720"/>
        <w:rPr>
          <w:rFonts w:ascii="Times New Roman" w:hAnsi="Times New Roman"/>
          <w:b/>
          <w:sz w:val="24"/>
          <w:szCs w:val="24"/>
        </w:rPr>
      </w:pPr>
      <w:r>
        <w:rPr>
          <w:rFonts w:ascii="Times New Roman" w:hAnsi="Times New Roman"/>
          <w:b/>
          <w:sz w:val="24"/>
          <w:szCs w:val="24"/>
        </w:rPr>
        <w:t xml:space="preserve">Waiver 523 - </w:t>
      </w:r>
      <w:proofErr w:type="spellStart"/>
      <w:r>
        <w:rPr>
          <w:rFonts w:ascii="Times New Roman" w:hAnsi="Times New Roman"/>
          <w:b/>
          <w:sz w:val="24"/>
          <w:szCs w:val="24"/>
        </w:rPr>
        <w:t>Sobe</w:t>
      </w:r>
      <w:proofErr w:type="spellEnd"/>
      <w:r>
        <w:rPr>
          <w:rFonts w:ascii="Times New Roman" w:hAnsi="Times New Roman"/>
          <w:b/>
          <w:sz w:val="24"/>
          <w:szCs w:val="24"/>
        </w:rPr>
        <w:t xml:space="preserve"> Hotel – 235 Washington Ave., Miami Beach 33139</w:t>
      </w:r>
    </w:p>
    <w:p w:rsidR="004A0EE9" w:rsidRDefault="004A0EE9" w:rsidP="004A0EE9">
      <w:pPr>
        <w:autoSpaceDE w:val="0"/>
        <w:autoSpaceDN w:val="0"/>
        <w:adjustRightInd w:val="0"/>
        <w:spacing w:after="0" w:line="240" w:lineRule="auto"/>
        <w:rPr>
          <w:rFonts w:ascii="Times New Roman" w:hAnsi="Times New Roman"/>
          <w:sz w:val="24"/>
          <w:szCs w:val="24"/>
        </w:rPr>
      </w:pPr>
    </w:p>
    <w:p w:rsidR="004A0EE9" w:rsidRDefault="004A0EE9" w:rsidP="004A0EE9">
      <w:pPr>
        <w:autoSpaceDE w:val="0"/>
        <w:autoSpaceDN w:val="0"/>
        <w:adjustRightInd w:val="0"/>
        <w:spacing w:after="0" w:line="240" w:lineRule="auto"/>
        <w:ind w:left="720"/>
        <w:rPr>
          <w:rFonts w:ascii="Times New Roman" w:hAnsi="Times New Roman"/>
          <w:sz w:val="24"/>
          <w:szCs w:val="24"/>
        </w:rPr>
      </w:pPr>
      <w:r w:rsidRPr="00E95B19">
        <w:rPr>
          <w:rFonts w:ascii="Times New Roman" w:hAnsi="Times New Roman"/>
          <w:sz w:val="24"/>
          <w:szCs w:val="24"/>
        </w:rPr>
        <w:t xml:space="preserve">Commissioner Schiffer entered a motion </w:t>
      </w:r>
      <w:r w:rsidRPr="004A0EE9">
        <w:rPr>
          <w:rFonts w:ascii="Times New Roman" w:hAnsi="Times New Roman"/>
          <w:color w:val="FF0000"/>
          <w:sz w:val="24"/>
          <w:szCs w:val="24"/>
        </w:rPr>
        <w:t xml:space="preserve">to grant the waiver for vertical accessibility </w:t>
      </w:r>
      <w:r w:rsidRPr="00E95B19">
        <w:rPr>
          <w:rFonts w:ascii="Times New Roman" w:hAnsi="Times New Roman"/>
          <w:sz w:val="24"/>
          <w:szCs w:val="24"/>
        </w:rPr>
        <w:t>to the upper lobby reception area and restrooms based on the negative impacts it would have on historical nature of the property. The motion was seconded by Commissioner Batts. The motion passed unanimously with a vote of 12 to 0 in favor.</w:t>
      </w:r>
    </w:p>
    <w:p w:rsidR="004A0EE9" w:rsidRDefault="004A0EE9" w:rsidP="004A0EE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p>
    <w:p w:rsidR="004A0EE9" w:rsidRDefault="004A0EE9" w:rsidP="004A0EE9">
      <w:pPr>
        <w:autoSpaceDE w:val="0"/>
        <w:autoSpaceDN w:val="0"/>
        <w:adjustRightInd w:val="0"/>
        <w:spacing w:after="0" w:line="240" w:lineRule="auto"/>
        <w:ind w:firstLine="720"/>
        <w:rPr>
          <w:rFonts w:ascii="Times New Roman" w:hAnsi="Times New Roman"/>
          <w:sz w:val="24"/>
          <w:szCs w:val="24"/>
        </w:rPr>
      </w:pPr>
      <w:r>
        <w:rPr>
          <w:rFonts w:ascii="Times New Roman" w:hAnsi="Times New Roman"/>
          <w:b/>
          <w:sz w:val="24"/>
          <w:szCs w:val="24"/>
        </w:rPr>
        <w:t>Waiver 529</w:t>
      </w:r>
      <w:r w:rsidRPr="00707BEA">
        <w:rPr>
          <w:rFonts w:ascii="Times New Roman" w:hAnsi="Times New Roman"/>
          <w:b/>
          <w:sz w:val="24"/>
          <w:szCs w:val="24"/>
        </w:rPr>
        <w:t xml:space="preserve"> </w:t>
      </w:r>
      <w:r w:rsidRPr="00707BEA">
        <w:rPr>
          <w:rFonts w:ascii="Times New Roman" w:hAnsi="Times New Roman"/>
          <w:sz w:val="24"/>
          <w:szCs w:val="24"/>
        </w:rPr>
        <w:t>-</w:t>
      </w:r>
      <w:r w:rsidRPr="00707BEA">
        <w:rPr>
          <w:rFonts w:ascii="Times New Roman" w:hAnsi="Times New Roman"/>
          <w:b/>
          <w:sz w:val="24"/>
          <w:szCs w:val="24"/>
        </w:rPr>
        <w:t xml:space="preserve"> </w:t>
      </w:r>
      <w:r>
        <w:rPr>
          <w:rFonts w:ascii="Times New Roman" w:hAnsi="Times New Roman"/>
          <w:b/>
          <w:sz w:val="24"/>
          <w:szCs w:val="24"/>
        </w:rPr>
        <w:t xml:space="preserve">Elizabeth Graham – </w:t>
      </w:r>
      <w:r w:rsidRPr="00707BEA">
        <w:rPr>
          <w:rFonts w:ascii="Times New Roman" w:hAnsi="Times New Roman"/>
          <w:b/>
          <w:sz w:val="24"/>
          <w:szCs w:val="24"/>
        </w:rPr>
        <w:t>5137 N Florida Ave., Tampa 33603</w:t>
      </w:r>
    </w:p>
    <w:p w:rsidR="004A0EE9" w:rsidRDefault="004A0EE9" w:rsidP="004A0EE9">
      <w:pPr>
        <w:autoSpaceDE w:val="0"/>
        <w:autoSpaceDN w:val="0"/>
        <w:adjustRightInd w:val="0"/>
        <w:spacing w:after="0" w:line="240" w:lineRule="auto"/>
        <w:rPr>
          <w:rFonts w:ascii="Times New Roman" w:hAnsi="Times New Roman"/>
          <w:sz w:val="24"/>
          <w:szCs w:val="24"/>
        </w:rPr>
      </w:pPr>
      <w:bookmarkStart w:id="0" w:name="_GoBack"/>
      <w:bookmarkEnd w:id="0"/>
    </w:p>
    <w:p w:rsidR="004A0EE9" w:rsidRDefault="004A0EE9" w:rsidP="004A0EE9">
      <w:pPr>
        <w:autoSpaceDE w:val="0"/>
        <w:autoSpaceDN w:val="0"/>
        <w:adjustRightInd w:val="0"/>
        <w:spacing w:after="0" w:line="240" w:lineRule="auto"/>
        <w:ind w:left="720"/>
        <w:rPr>
          <w:rFonts w:ascii="Times New Roman" w:hAnsi="Times New Roman"/>
          <w:sz w:val="24"/>
          <w:szCs w:val="24"/>
        </w:rPr>
      </w:pPr>
      <w:r w:rsidRPr="00E95B19">
        <w:rPr>
          <w:rFonts w:ascii="Times New Roman" w:hAnsi="Times New Roman"/>
          <w:sz w:val="24"/>
          <w:szCs w:val="24"/>
        </w:rPr>
        <w:t xml:space="preserve">Commissioner Schiffer entered a motion </w:t>
      </w:r>
      <w:r w:rsidRPr="004A0EE9">
        <w:rPr>
          <w:rFonts w:ascii="Times New Roman" w:hAnsi="Times New Roman"/>
          <w:color w:val="FF0000"/>
          <w:sz w:val="24"/>
          <w:szCs w:val="24"/>
        </w:rPr>
        <w:t xml:space="preserve">to grant the waiver for vertical accessibility </w:t>
      </w:r>
      <w:r w:rsidRPr="00E95B19">
        <w:rPr>
          <w:rFonts w:ascii="Times New Roman" w:hAnsi="Times New Roman"/>
          <w:sz w:val="24"/>
          <w:szCs w:val="24"/>
        </w:rPr>
        <w:t>as the structural integrity of the building would be compromised. The motion was seconded by Commissioner Batts. The motion passed unanimously with a vote of 12 to 0 in favor.</w:t>
      </w:r>
    </w:p>
    <w:p w:rsidR="004A0EE9" w:rsidRDefault="004A0EE9" w:rsidP="004A0EE9">
      <w:pPr>
        <w:autoSpaceDE w:val="0"/>
        <w:autoSpaceDN w:val="0"/>
        <w:adjustRightInd w:val="0"/>
        <w:spacing w:after="0" w:line="240" w:lineRule="auto"/>
        <w:rPr>
          <w:rFonts w:ascii="Times New Roman" w:hAnsi="Times New Roman"/>
          <w:sz w:val="24"/>
          <w:szCs w:val="24"/>
        </w:rPr>
      </w:pPr>
    </w:p>
    <w:p w:rsidR="004A0EE9" w:rsidRDefault="004A0EE9" w:rsidP="004A0EE9">
      <w:pPr>
        <w:autoSpaceDE w:val="0"/>
        <w:autoSpaceDN w:val="0"/>
        <w:adjustRightInd w:val="0"/>
        <w:spacing w:after="0" w:line="240" w:lineRule="auto"/>
        <w:ind w:left="720"/>
        <w:rPr>
          <w:rFonts w:ascii="Times New Roman" w:hAnsi="Times New Roman"/>
          <w:b/>
          <w:sz w:val="24"/>
          <w:szCs w:val="24"/>
        </w:rPr>
      </w:pPr>
      <w:r w:rsidRPr="00707BEA">
        <w:rPr>
          <w:rFonts w:ascii="Times New Roman" w:hAnsi="Times New Roman"/>
          <w:b/>
          <w:sz w:val="24"/>
          <w:szCs w:val="24"/>
        </w:rPr>
        <w:t xml:space="preserve">Waiver 486 – </w:t>
      </w:r>
      <w:proofErr w:type="gramStart"/>
      <w:r w:rsidRPr="00707BEA">
        <w:rPr>
          <w:rFonts w:ascii="Times New Roman" w:hAnsi="Times New Roman"/>
          <w:b/>
          <w:sz w:val="24"/>
          <w:szCs w:val="24"/>
        </w:rPr>
        <w:t>1446  Ocean</w:t>
      </w:r>
      <w:proofErr w:type="gramEnd"/>
      <w:r w:rsidRPr="00707BEA">
        <w:rPr>
          <w:rFonts w:ascii="Times New Roman" w:hAnsi="Times New Roman"/>
          <w:b/>
          <w:sz w:val="24"/>
          <w:szCs w:val="24"/>
        </w:rPr>
        <w:t xml:space="preserve"> Drive Association, Inc. –</w:t>
      </w:r>
      <w:r>
        <w:rPr>
          <w:rFonts w:ascii="Times New Roman" w:hAnsi="Times New Roman"/>
          <w:b/>
          <w:sz w:val="24"/>
          <w:szCs w:val="24"/>
        </w:rPr>
        <w:t xml:space="preserve"> </w:t>
      </w:r>
      <w:r w:rsidRPr="00707BEA">
        <w:rPr>
          <w:rFonts w:ascii="Times New Roman" w:hAnsi="Times New Roman"/>
          <w:b/>
          <w:sz w:val="24"/>
          <w:szCs w:val="24"/>
        </w:rPr>
        <w:t>1446 Ocean Drive, Miami Beach 33139</w:t>
      </w:r>
    </w:p>
    <w:p w:rsidR="004A0EE9" w:rsidRDefault="004A0EE9" w:rsidP="004A0EE9">
      <w:pPr>
        <w:autoSpaceDE w:val="0"/>
        <w:autoSpaceDN w:val="0"/>
        <w:adjustRightInd w:val="0"/>
        <w:spacing w:after="0" w:line="240" w:lineRule="auto"/>
        <w:rPr>
          <w:rFonts w:ascii="Times New Roman" w:hAnsi="Times New Roman"/>
          <w:b/>
          <w:sz w:val="24"/>
          <w:szCs w:val="24"/>
        </w:rPr>
      </w:pPr>
    </w:p>
    <w:p w:rsidR="004A0EE9" w:rsidRPr="00707BEA" w:rsidRDefault="004A0EE9" w:rsidP="004A0EE9">
      <w:pPr>
        <w:autoSpaceDE w:val="0"/>
        <w:autoSpaceDN w:val="0"/>
        <w:adjustRightInd w:val="0"/>
        <w:spacing w:after="0" w:line="240" w:lineRule="auto"/>
        <w:ind w:firstLine="720"/>
        <w:rPr>
          <w:rFonts w:ascii="Times New Roman" w:hAnsi="Times New Roman"/>
          <w:sz w:val="24"/>
          <w:szCs w:val="24"/>
        </w:rPr>
      </w:pPr>
      <w:proofErr w:type="gramStart"/>
      <w:r>
        <w:rPr>
          <w:rFonts w:ascii="Times New Roman" w:hAnsi="Times New Roman"/>
          <w:sz w:val="24"/>
          <w:szCs w:val="24"/>
        </w:rPr>
        <w:t>Waiver withdrawn by applicant.</w:t>
      </w:r>
      <w:proofErr w:type="gramEnd"/>
    </w:p>
    <w:p w:rsidR="004A0EE9" w:rsidRDefault="004A0EE9" w:rsidP="004A0EE9">
      <w:pPr>
        <w:autoSpaceDE w:val="0"/>
        <w:autoSpaceDN w:val="0"/>
        <w:adjustRightInd w:val="0"/>
        <w:spacing w:after="0" w:line="240" w:lineRule="auto"/>
        <w:rPr>
          <w:rFonts w:ascii="Times New Roman" w:hAnsi="Times New Roman"/>
          <w:sz w:val="24"/>
          <w:szCs w:val="24"/>
        </w:rPr>
      </w:pPr>
    </w:p>
    <w:p w:rsidR="004A0EE9" w:rsidRDefault="004A0EE9" w:rsidP="004A0EE9">
      <w:pPr>
        <w:autoSpaceDE w:val="0"/>
        <w:autoSpaceDN w:val="0"/>
        <w:adjustRightInd w:val="0"/>
        <w:spacing w:after="0" w:line="240" w:lineRule="auto"/>
        <w:ind w:firstLine="720"/>
        <w:rPr>
          <w:rFonts w:ascii="Times New Roman" w:hAnsi="Times New Roman"/>
          <w:b/>
          <w:sz w:val="24"/>
          <w:szCs w:val="24"/>
        </w:rPr>
      </w:pPr>
      <w:r>
        <w:rPr>
          <w:rFonts w:ascii="Times New Roman" w:hAnsi="Times New Roman"/>
          <w:b/>
          <w:sz w:val="24"/>
          <w:szCs w:val="24"/>
        </w:rPr>
        <w:t>Waiver 513 – Grand Cypress Redevelopment – 1 Equestrian Drive, Orlando 32836</w:t>
      </w:r>
    </w:p>
    <w:p w:rsidR="004A0EE9" w:rsidRDefault="004A0EE9" w:rsidP="004A0EE9">
      <w:pPr>
        <w:autoSpaceDE w:val="0"/>
        <w:autoSpaceDN w:val="0"/>
        <w:adjustRightInd w:val="0"/>
        <w:spacing w:after="0" w:line="240" w:lineRule="auto"/>
        <w:rPr>
          <w:rFonts w:ascii="Times New Roman" w:hAnsi="Times New Roman"/>
          <w:b/>
          <w:sz w:val="24"/>
          <w:szCs w:val="24"/>
        </w:rPr>
      </w:pPr>
    </w:p>
    <w:p w:rsidR="004A0EE9" w:rsidRDefault="004A0EE9" w:rsidP="004A0EE9">
      <w:pPr>
        <w:autoSpaceDE w:val="0"/>
        <w:autoSpaceDN w:val="0"/>
        <w:adjustRightInd w:val="0"/>
        <w:spacing w:after="0" w:line="240" w:lineRule="auto"/>
        <w:ind w:left="720"/>
        <w:rPr>
          <w:rFonts w:ascii="Times New Roman" w:hAnsi="Times New Roman"/>
          <w:sz w:val="24"/>
          <w:szCs w:val="24"/>
        </w:rPr>
      </w:pPr>
      <w:r w:rsidRPr="004A0EE9">
        <w:rPr>
          <w:rFonts w:ascii="Times New Roman" w:hAnsi="Times New Roman"/>
          <w:color w:val="FF0000"/>
          <w:sz w:val="24"/>
          <w:szCs w:val="24"/>
        </w:rPr>
        <w:t xml:space="preserve">Commissioner Schiffer entered a motion to deny the waiver from the specified accessible </w:t>
      </w:r>
      <w:r w:rsidRPr="00E95B19">
        <w:rPr>
          <w:rFonts w:ascii="Times New Roman" w:hAnsi="Times New Roman"/>
          <w:sz w:val="24"/>
          <w:szCs w:val="24"/>
        </w:rPr>
        <w:t xml:space="preserve">parking requirements, since the applicant has not met the necessary requirements in </w:t>
      </w:r>
      <w:proofErr w:type="gramStart"/>
      <w:r w:rsidRPr="00E95B19">
        <w:rPr>
          <w:rFonts w:ascii="Times New Roman" w:hAnsi="Times New Roman"/>
          <w:sz w:val="24"/>
          <w:szCs w:val="24"/>
        </w:rPr>
        <w:t>s.553.512(</w:t>
      </w:r>
      <w:proofErr w:type="gramEnd"/>
      <w:r w:rsidRPr="00E95B19">
        <w:rPr>
          <w:rFonts w:ascii="Times New Roman" w:hAnsi="Times New Roman"/>
          <w:sz w:val="24"/>
          <w:szCs w:val="24"/>
        </w:rPr>
        <w:t>1), Florida Statutes, for the Commission to grant a waiver. The motion was seconded by Commissioner Batts. The motion passed unanimously with a vote of 12 to 0 in favor.</w:t>
      </w:r>
    </w:p>
    <w:p w:rsidR="00A17357" w:rsidRDefault="00A17357"/>
    <w:sectPr w:rsidR="00A173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EE9"/>
    <w:rsid w:val="004A0EE9"/>
    <w:rsid w:val="00A17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EE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EE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243</Words>
  <Characters>1389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1629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Madani, Mo</dc:creator>
  <cp:lastModifiedBy>Madani, Mo</cp:lastModifiedBy>
  <cp:revision>1</cp:revision>
  <dcterms:created xsi:type="dcterms:W3CDTF">2021-11-19T19:46:00Z</dcterms:created>
  <dcterms:modified xsi:type="dcterms:W3CDTF">2021-11-19T19:49:00Z</dcterms:modified>
</cp:coreProperties>
</file>