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39"/>
        <w:tblW w:w="130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This Table hold the List of Information Only Notices for the Proponent"/>
      </w:tblPr>
      <w:tblGrid>
        <w:gridCol w:w="10710"/>
        <w:gridCol w:w="2340"/>
      </w:tblGrid>
      <w:tr w:rsidR="004C6D7C" w:rsidRPr="008A79D1" w14:paraId="56D5D1A6" w14:textId="395CABAE" w:rsidTr="00350DA7">
        <w:trPr>
          <w:trHeight w:val="886"/>
          <w:tblCellSpacing w:w="7" w:type="dxa"/>
        </w:trPr>
        <w:tc>
          <w:tcPr>
            <w:tcW w:w="1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871146" w14:textId="77777777" w:rsidR="004C6D7C" w:rsidRDefault="004C6D7C" w:rsidP="00E549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Preferred hearing order for Oct 2022 FL TAC hearings</w:t>
            </w:r>
          </w:p>
          <w:p w14:paraId="26279041" w14:textId="6BFFEF2A" w:rsidR="004C6D7C" w:rsidRPr="0035669D" w:rsidRDefault="004C6D7C" w:rsidP="00E549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196E54">
              <w:rPr>
                <w:rFonts w:eastAsia="Times New Roman" w:cstheme="minorHAnsi"/>
                <w:color w:val="FF0000"/>
                <w:sz w:val="26"/>
                <w:szCs w:val="26"/>
              </w:rPr>
              <w:t>(</w:t>
            </w:r>
            <w:proofErr w:type="gramStart"/>
            <w:r w:rsidRPr="00196E54">
              <w:rPr>
                <w:rFonts w:eastAsia="Times New Roman" w:cstheme="minorHAnsi"/>
                <w:color w:val="FF0000"/>
                <w:sz w:val="26"/>
                <w:szCs w:val="26"/>
              </w:rPr>
              <w:t>mass</w:t>
            </w:r>
            <w:proofErr w:type="gramEnd"/>
            <w:r w:rsidRPr="00196E54">
              <w:rPr>
                <w:rFonts w:eastAsia="Times New Roman" w:cstheme="minorHAnsi"/>
                <w:color w:val="FF0000"/>
                <w:sz w:val="26"/>
                <w:szCs w:val="26"/>
              </w:rPr>
              <w:t xml:space="preserve"> timber</w:t>
            </w:r>
            <w:r>
              <w:rPr>
                <w:rFonts w:eastAsia="Times New Roman" w:cstheme="minorHAnsi"/>
                <w:color w:val="FF0000"/>
                <w:sz w:val="26"/>
                <w:szCs w:val="26"/>
              </w:rPr>
              <w:t xml:space="preserve"> </w:t>
            </w:r>
            <w:r w:rsidRPr="00196E54">
              <w:rPr>
                <w:rFonts w:eastAsia="Times New Roman" w:cstheme="minorHAnsi"/>
                <w:color w:val="FF0000"/>
                <w:sz w:val="26"/>
                <w:szCs w:val="26"/>
              </w:rPr>
              <w:t>item #s</w:t>
            </w:r>
            <w:r>
              <w:rPr>
                <w:rFonts w:eastAsia="Times New Roman" w:cstheme="minorHAnsi"/>
                <w:color w:val="FF0000"/>
                <w:sz w:val="26"/>
                <w:szCs w:val="26"/>
              </w:rPr>
              <w:t xml:space="preserve"> </w:t>
            </w:r>
            <w:r w:rsidRPr="00196E54">
              <w:rPr>
                <w:rFonts w:eastAsia="Times New Roman" w:cstheme="minorHAnsi"/>
                <w:color w:val="FF0000"/>
                <w:sz w:val="26"/>
                <w:szCs w:val="26"/>
              </w:rPr>
              <w:t>are</w:t>
            </w:r>
            <w:r>
              <w:rPr>
                <w:rFonts w:eastAsia="Times New Roman" w:cstheme="minorHAnsi"/>
                <w:color w:val="FF0000"/>
                <w:sz w:val="26"/>
                <w:szCs w:val="26"/>
              </w:rPr>
              <w:t xml:space="preserve"> </w:t>
            </w:r>
            <w:r w:rsidRPr="00196E54">
              <w:rPr>
                <w:rFonts w:eastAsia="Times New Roman" w:cstheme="minorHAnsi"/>
                <w:color w:val="FF0000"/>
                <w:sz w:val="26"/>
                <w:szCs w:val="26"/>
              </w:rPr>
              <w:t>in red</w:t>
            </w:r>
            <w:r>
              <w:rPr>
                <w:rFonts w:eastAsia="Times New Roman" w:cstheme="minorHAnsi"/>
                <w:color w:val="FF0000"/>
                <w:sz w:val="26"/>
                <w:szCs w:val="26"/>
              </w:rPr>
              <w:t>)</w:t>
            </w:r>
          </w:p>
        </w:tc>
      </w:tr>
      <w:tr w:rsidR="004C6D7C" w:rsidRPr="008A79D1" w14:paraId="202CA872" w14:textId="44968C1B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9C708F" w14:textId="381E650B" w:rsidR="004C6D7C" w:rsidRPr="008A79D1" w:rsidRDefault="004C6D7C" w:rsidP="00151D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A79D1">
              <w:rPr>
                <w:rFonts w:eastAsia="Times New Roman" w:cstheme="minorHAnsi"/>
                <w:b/>
                <w:bCs/>
                <w:color w:val="000000"/>
              </w:rPr>
              <w:t>Summary of modification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96C5BC" w14:textId="10BBCBB2" w:rsidR="004C6D7C" w:rsidRPr="008A79D1" w:rsidRDefault="004C6D7C" w:rsidP="00D00F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A79D1">
              <w:rPr>
                <w:rFonts w:eastAsia="Times New Roman" w:cstheme="minorHAnsi"/>
                <w:b/>
                <w:bCs/>
                <w:color w:val="000000"/>
              </w:rPr>
              <w:t>Item #</w:t>
            </w:r>
          </w:p>
        </w:tc>
      </w:tr>
      <w:tr w:rsidR="004C6D7C" w:rsidRPr="008A79D1" w14:paraId="6618E01E" w14:textId="678BBB51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2925FE" w14:textId="4E41A3EC" w:rsidR="004C6D7C" w:rsidRPr="008A79D1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t>Adds new mass timber Types of Construction IVA, IVB, and IVC provisions and renames existing Type IV heavy timber as Type IV-HT.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E64B57" w14:textId="6F98C578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F10174</w:t>
            </w:r>
            <w:r w:rsidR="00350DA7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-</w:t>
            </w:r>
            <w:r w:rsidR="00350DA7" w:rsidRPr="003A07E6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highlight w:val="yellow"/>
              </w:rPr>
              <w:t>A5</w:t>
            </w:r>
          </w:p>
          <w:p w14:paraId="26A369A7" w14:textId="51F1D588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sz w:val="20"/>
                <w:szCs w:val="20"/>
              </w:rPr>
              <w:t>Sec 604.2</w:t>
            </w:r>
            <w:r w:rsidRPr="002972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6D7C" w:rsidRPr="008A79D1" w14:paraId="4B059EE6" w14:textId="274952AA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A2E02F" w14:textId="554BADD3" w:rsidR="004C6D7C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t>Definitions needed regulate mass timber are added; mass timber supporters added in rationale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3DA8E3A" w14:textId="77777777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F10337</w:t>
            </w:r>
          </w:p>
          <w:p w14:paraId="157F2D9D" w14:textId="0D1AA4F8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sz w:val="20"/>
                <w:szCs w:val="20"/>
              </w:rPr>
              <w:t>Sec 202</w:t>
            </w:r>
            <w:r w:rsidRPr="002972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6D7C" w:rsidRPr="008A79D1" w14:paraId="1A0A35DD" w14:textId="4EA5DD76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D8A472" w14:textId="11109A0C" w:rsidR="004C6D7C" w:rsidRPr="00E84260" w:rsidRDefault="004C6D7C" w:rsidP="00E549C7">
            <w:pPr>
              <w:spacing w:after="0" w:line="240" w:lineRule="auto"/>
              <w:rPr>
                <w:rFonts w:eastAsia="Times New Roman" w:cstheme="minorHAnsi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eastAsia="Times New Roman" w:cstheme="minorHAnsi"/>
                <w:color w:val="000000"/>
              </w:rPr>
              <w:t>Requires dual water supplies for MT buildings over 120 ft in height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C223A" w14:textId="77777777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F10161</w:t>
            </w:r>
          </w:p>
          <w:p w14:paraId="09298CC6" w14:textId="473DEB05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sz w:val="20"/>
                <w:szCs w:val="20"/>
              </w:rPr>
              <w:t>Sec 403 </w:t>
            </w:r>
          </w:p>
        </w:tc>
      </w:tr>
      <w:tr w:rsidR="004C6D7C" w:rsidRPr="008A79D1" w14:paraId="169996C6" w14:textId="184DF656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49C627" w14:textId="14C10A2F" w:rsidR="004C6D7C" w:rsidRPr="008A79D1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t>This modification provides a performance path for determining the time contribution of noncombustible protection to mass timber fire resistance.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06E43" w14:textId="715B21CC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F10099</w:t>
            </w:r>
            <w:r w:rsidR="00156A77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-</w:t>
            </w:r>
            <w:r w:rsidR="00156A77" w:rsidRPr="003A07E6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highlight w:val="yellow"/>
              </w:rPr>
              <w:t>A2</w:t>
            </w:r>
          </w:p>
          <w:p w14:paraId="6F43C997" w14:textId="2782DB3B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sz w:val="20"/>
                <w:szCs w:val="20"/>
              </w:rPr>
              <w:t>Sec 703.8 </w:t>
            </w: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D7C" w:rsidRPr="008A79D1" w14:paraId="78956247" w14:textId="717FDAFD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45D157" w14:textId="28F17BC5" w:rsidR="004C6D7C" w:rsidRPr="008A79D1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t>Prescriptive method of determining required fire protection of mass timber elements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61A23E" w14:textId="77777777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F10169</w:t>
            </w:r>
          </w:p>
          <w:p w14:paraId="117CB76C" w14:textId="7EDCEDC4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sz w:val="20"/>
                <w:szCs w:val="20"/>
              </w:rPr>
              <w:t>Sec 722.7.1</w:t>
            </w: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D7C" w:rsidRPr="008A79D1" w14:paraId="7AF2040B" w14:textId="33A32192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384E4" w14:textId="6A8548D8" w:rsidR="004C6D7C" w:rsidRPr="008A79D1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t>Provides requirements for sealing of adjacent mass timber elements.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486987" w14:textId="77777777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F10167</w:t>
            </w:r>
          </w:p>
          <w:p w14:paraId="6FFDE974" w14:textId="3F2D5E5C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sz w:val="20"/>
                <w:szCs w:val="20"/>
              </w:rPr>
              <w:t>Sec 703.9</w:t>
            </w: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D7C" w:rsidRPr="008A79D1" w14:paraId="5918B459" w14:textId="38559EDA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8DED10" w14:textId="7942A3A0" w:rsidR="004C6D7C" w:rsidRPr="0035669D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t>Adds Type IVA, IVB, and IVC height limits in feet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E60B52" w14:textId="77777777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F10254</w:t>
            </w:r>
          </w:p>
          <w:p w14:paraId="2BCC5655" w14:textId="328E6208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sz w:val="20"/>
                <w:szCs w:val="20"/>
              </w:rPr>
              <w:t>Table 504.3 </w:t>
            </w:r>
          </w:p>
        </w:tc>
      </w:tr>
      <w:tr w:rsidR="004C6D7C" w:rsidRPr="008A79D1" w14:paraId="7CA90B7C" w14:textId="0B9413B8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49182" w14:textId="012F51D8" w:rsidR="004C6D7C" w:rsidRPr="0035669D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t>Addition of Type IV-A, IV-B, and IV-C construction types to allowable number of stories table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E760F" w14:textId="77777777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F10255 </w:t>
            </w:r>
          </w:p>
          <w:p w14:paraId="360F1BC4" w14:textId="298DDDB6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sz w:val="20"/>
                <w:szCs w:val="20"/>
              </w:rPr>
              <w:t>Table 504.4 </w:t>
            </w:r>
          </w:p>
        </w:tc>
      </w:tr>
      <w:tr w:rsidR="004C6D7C" w:rsidRPr="008A79D1" w14:paraId="1A124ED6" w14:textId="0799A949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F1744" w14:textId="1AC6E3A0" w:rsidR="004C6D7C" w:rsidRPr="0035669D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t>Adds Types IV-A, IV-B, and IV-C to the allowable area table 506.2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B3DEA5" w14:textId="77777777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F10328</w:t>
            </w:r>
          </w:p>
          <w:p w14:paraId="638C57D4" w14:textId="0EE258AE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sz w:val="20"/>
                <w:szCs w:val="20"/>
              </w:rPr>
              <w:t>Table 506.2</w:t>
            </w:r>
          </w:p>
        </w:tc>
      </w:tr>
      <w:tr w:rsidR="004C6D7C" w:rsidRPr="008A79D1" w14:paraId="4E856FCF" w14:textId="7706BD8E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E89BB" w14:textId="520A429A" w:rsidR="004C6D7C" w:rsidRPr="0035669D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t xml:space="preserve">This modification requires thermal barriers for mass timber elements in </w:t>
            </w:r>
            <w:r>
              <w:rPr>
                <w:rFonts w:eastAsia="Times New Roman" w:cstheme="minorHAnsi"/>
                <w:color w:val="000000"/>
              </w:rPr>
              <w:t xml:space="preserve">fire barriers or horizontal assemblies separating </w:t>
            </w:r>
            <w:r w:rsidRPr="00050BBB">
              <w:rPr>
                <w:rFonts w:eastAsia="Times New Roman" w:cstheme="minorHAnsi"/>
                <w:color w:val="000000"/>
              </w:rPr>
              <w:t xml:space="preserve">occupancies </w:t>
            </w:r>
            <w:r>
              <w:rPr>
                <w:rFonts w:eastAsia="Times New Roman" w:cstheme="minorHAnsi"/>
                <w:color w:val="000000"/>
              </w:rPr>
              <w:t xml:space="preserve">in </w:t>
            </w:r>
            <w:r w:rsidRPr="008A79D1">
              <w:rPr>
                <w:rFonts w:eastAsia="Times New Roman" w:cstheme="minorHAnsi"/>
                <w:color w:val="000000"/>
              </w:rPr>
              <w:t>Type IVB and IVC construction.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B4E4D3" w14:textId="77777777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F10162</w:t>
            </w:r>
          </w:p>
          <w:p w14:paraId="020680BC" w14:textId="4F9068E3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sz w:val="20"/>
                <w:szCs w:val="20"/>
              </w:rPr>
              <w:t>Sec 508.4 </w:t>
            </w:r>
          </w:p>
        </w:tc>
      </w:tr>
      <w:tr w:rsidR="004C6D7C" w:rsidRPr="008A79D1" w14:paraId="0F0A4E4F" w14:textId="7A9B0E21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F24ED" w14:textId="6567969F" w:rsidR="004C6D7C" w:rsidRPr="0035669D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t xml:space="preserve">Requires thermal barriers for fire barriers and horizontal assemblies </w:t>
            </w:r>
            <w:r>
              <w:rPr>
                <w:rFonts w:eastAsia="Times New Roman" w:cstheme="minorHAnsi"/>
                <w:color w:val="000000"/>
              </w:rPr>
              <w:t>separating</w:t>
            </w:r>
            <w:r>
              <w:t xml:space="preserve"> </w:t>
            </w:r>
            <w:r w:rsidRPr="00050BBB">
              <w:rPr>
                <w:rFonts w:eastAsia="Times New Roman" w:cstheme="minorHAnsi"/>
                <w:color w:val="000000"/>
              </w:rPr>
              <w:t xml:space="preserve">incidental uses </w:t>
            </w:r>
            <w:r w:rsidRPr="008A79D1">
              <w:rPr>
                <w:rFonts w:eastAsia="Times New Roman" w:cstheme="minorHAnsi"/>
                <w:color w:val="000000"/>
              </w:rPr>
              <w:t>in Type IVB and IVC construction.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29F96" w14:textId="77777777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F10163</w:t>
            </w:r>
          </w:p>
          <w:p w14:paraId="75D888F0" w14:textId="33D17CC3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sz w:val="20"/>
                <w:szCs w:val="20"/>
              </w:rPr>
              <w:t>Sec 509.4 </w:t>
            </w:r>
            <w:r w:rsidRPr="002972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6D7C" w:rsidRPr="008A79D1" w14:paraId="6A180D6F" w14:textId="47CA4672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3747D2" w14:textId="59FBD332" w:rsidR="004C6D7C" w:rsidRPr="0035669D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t>Provides requirements for inspection of mass timber construction.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344FA4" w14:textId="77777777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F10168</w:t>
            </w:r>
          </w:p>
          <w:p w14:paraId="6BCB1CAD" w14:textId="15D92BE6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sz w:val="20"/>
                <w:szCs w:val="20"/>
              </w:rPr>
              <w:t>Table 1711.1 </w:t>
            </w:r>
          </w:p>
        </w:tc>
      </w:tr>
      <w:tr w:rsidR="004C6D7C" w:rsidRPr="008A79D1" w14:paraId="5C7704B0" w14:textId="51E70FB1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726630" w14:textId="6CF222F5" w:rsidR="004C6D7C" w:rsidRPr="008A79D1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t xml:space="preserve">IBC chapter </w:t>
            </w:r>
            <w:r>
              <w:rPr>
                <w:rFonts w:eastAsia="Times New Roman" w:cstheme="minorHAnsi"/>
                <w:color w:val="000000"/>
              </w:rPr>
              <w:t>3</w:t>
            </w:r>
            <w:r w:rsidRPr="008A79D1">
              <w:rPr>
                <w:rFonts w:eastAsia="Times New Roman" w:cstheme="minorHAnsi"/>
                <w:color w:val="000000"/>
              </w:rPr>
              <w:t xml:space="preserve">1, Special construction; </w:t>
            </w:r>
            <w:r>
              <w:rPr>
                <w:rFonts w:eastAsia="Times New Roman" w:cstheme="minorHAnsi"/>
                <w:color w:val="000000"/>
              </w:rPr>
              <w:t>Editorial c</w:t>
            </w:r>
            <w:r w:rsidRPr="008A79D1">
              <w:rPr>
                <w:rFonts w:eastAsia="Times New Roman" w:cstheme="minorHAnsi"/>
                <w:color w:val="000000"/>
              </w:rPr>
              <w:t>larifies that the reference to Type IV construction means heavy timber construction and not mass timber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9ECEC4" w14:textId="77777777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F10098</w:t>
            </w:r>
          </w:p>
          <w:p w14:paraId="3BC700D0" w14:textId="068363D6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sz w:val="20"/>
                <w:szCs w:val="20"/>
              </w:rPr>
              <w:t>Sec 3102</w:t>
            </w:r>
          </w:p>
        </w:tc>
      </w:tr>
      <w:tr w:rsidR="004C6D7C" w:rsidRPr="008A79D1" w14:paraId="354E815C" w14:textId="6899212B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82B758" w14:textId="365AB056" w:rsidR="004C6D7C" w:rsidRPr="008A79D1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lastRenderedPageBreak/>
              <w:t>In Appendix D, Fire districts, clarifies existing Type IV requirement refers to traditional Type IV heavy timber and not new Type IV mass timber types.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B78603" w14:textId="77777777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F10452</w:t>
            </w:r>
          </w:p>
          <w:p w14:paraId="61C09CDC" w14:textId="3EDBA346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sz w:val="20"/>
                <w:szCs w:val="20"/>
              </w:rPr>
              <w:t>D102.2.5</w:t>
            </w: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D7C" w:rsidRPr="008A79D1" w14:paraId="56FF5A34" w14:textId="1C47B81E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A78B65" w14:textId="1F57A97D" w:rsidR="004C6D7C" w:rsidRPr="0035669D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t>Adds inspection requirements for fire resistance cover protection of mass timber connectors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743BAD" w14:textId="77777777" w:rsidR="00A80929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E508E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highlight w:val="yellow"/>
              </w:rPr>
              <w:t>CA</w:t>
            </w: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10334</w:t>
            </w:r>
          </w:p>
          <w:p w14:paraId="049B5B04" w14:textId="64FEF7D6" w:rsidR="004C6D7C" w:rsidRPr="00297251" w:rsidRDefault="00A80929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Sec 110</w:t>
            </w:r>
            <w:r w:rsidR="004C6D7C" w:rsidRPr="002972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6D7C" w:rsidRPr="008A79D1" w14:paraId="78BD3CE6" w14:textId="6EEA9FA7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77E3F" w14:textId="4875E5CC" w:rsidR="004C6D7C" w:rsidRPr="0035669D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t>This modification provides two options for demonstrating compliance with the requirement for the protection of connections in Types IV-A, IV-</w:t>
            </w:r>
            <w:proofErr w:type="gramStart"/>
            <w:r w:rsidRPr="008A79D1">
              <w:rPr>
                <w:rFonts w:eastAsia="Times New Roman" w:cstheme="minorHAnsi"/>
                <w:color w:val="000000"/>
              </w:rPr>
              <w:t>B</w:t>
            </w:r>
            <w:proofErr w:type="gramEnd"/>
            <w:r w:rsidRPr="008A79D1">
              <w:rPr>
                <w:rFonts w:eastAsia="Times New Roman" w:cstheme="minorHAnsi"/>
                <w:color w:val="000000"/>
              </w:rPr>
              <w:t xml:space="preserve"> and IV-C construction.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58A75" w14:textId="77777777" w:rsidR="004C6D7C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E508E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highlight w:val="yellow"/>
              </w:rPr>
              <w:t>S</w:t>
            </w: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10248</w:t>
            </w:r>
          </w:p>
          <w:p w14:paraId="49B325C8" w14:textId="0F6D68B3" w:rsidR="004C6D7C" w:rsidRPr="00297251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7251">
              <w:rPr>
                <w:rFonts w:eastAsia="Times New Roman" w:cstheme="minorHAnsi"/>
                <w:b/>
                <w:bCs/>
                <w:sz w:val="20"/>
                <w:szCs w:val="20"/>
              </w:rPr>
              <w:t>Sec 2304.10.8</w:t>
            </w: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C6D7C" w:rsidRPr="008A79D1" w14:paraId="0211F2FC" w14:textId="0B56E385" w:rsidTr="00350DA7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D63C31" w14:textId="48605145" w:rsidR="004C6D7C" w:rsidRPr="00E549C7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49C7">
              <w:rPr>
                <w:rFonts w:eastAsia="Times New Roman" w:cstheme="minorHAnsi"/>
                <w:color w:val="000000"/>
              </w:rPr>
              <w:t>Identifies referenced standards related to new Type IV construction classifications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5CFE1F" w14:textId="77777777" w:rsidR="004C6D7C" w:rsidRPr="00E549C7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E508E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highlight w:val="yellow"/>
              </w:rPr>
              <w:t>S</w:t>
            </w:r>
            <w:r w:rsidRPr="00E549C7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10353</w:t>
            </w:r>
          </w:p>
          <w:p w14:paraId="4BCFE85C" w14:textId="02A9CAA1" w:rsidR="004C6D7C" w:rsidRPr="00E549C7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549C7">
              <w:rPr>
                <w:rFonts w:eastAsia="Times New Roman" w:cstheme="minorHAnsi"/>
                <w:b/>
                <w:bCs/>
                <w:sz w:val="20"/>
                <w:szCs w:val="20"/>
              </w:rPr>
              <w:t>Chapter 35</w:t>
            </w:r>
            <w:r w:rsidRPr="00E549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6D7C" w:rsidRPr="008A79D1" w14:paraId="55004B4B" w14:textId="2857E569" w:rsidTr="00922626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696870" w14:textId="2E2C2C8F" w:rsidR="004C6D7C" w:rsidRPr="00E549C7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49C7">
              <w:rPr>
                <w:rFonts w:eastAsia="Times New Roman" w:cstheme="minorHAnsi"/>
                <w:color w:val="000000"/>
              </w:rPr>
              <w:t>Explicitly provides for the use of heavy timber members as boundary elements within a cross laminated timber wall.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0FCDB2" w14:textId="77777777" w:rsidR="004C6D7C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A07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</w:t>
            </w:r>
            <w:r w:rsidRPr="00E549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10113</w:t>
            </w:r>
          </w:p>
          <w:p w14:paraId="26D859F8" w14:textId="145B89AB" w:rsidR="004C6D7C" w:rsidRPr="00E549C7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51D00">
              <w:rPr>
                <w:rFonts w:eastAsia="Times New Roman" w:cstheme="minorHAnsi"/>
                <w:b/>
                <w:bCs/>
                <w:color w:val="7030A0"/>
                <w:sz w:val="20"/>
                <w:szCs w:val="20"/>
              </w:rPr>
              <w:t>Sec 602.4.2 </w:t>
            </w:r>
          </w:p>
        </w:tc>
      </w:tr>
      <w:tr w:rsidR="004C6D7C" w:rsidRPr="008A79D1" w14:paraId="2E4E08D3" w14:textId="1BC14603" w:rsidTr="00922626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96EC6C" w14:textId="68A20327" w:rsidR="004C6D7C" w:rsidRPr="00E549C7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49C7">
              <w:rPr>
                <w:rFonts w:eastAsia="Times New Roman" w:cstheme="minorHAnsi"/>
                <w:color w:val="000000"/>
              </w:rPr>
              <w:t>This change provides clear requirement options for the treatment of concealed spaces in Type IV construction.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26BDF" w14:textId="38A13BBF" w:rsidR="004C6D7C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A07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</w:t>
            </w:r>
            <w:r w:rsidRPr="00E549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10110</w:t>
            </w:r>
            <w:r w:rsidR="00156A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="00156A77" w:rsidRPr="003A07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  <w:t>A4</w:t>
            </w:r>
          </w:p>
          <w:p w14:paraId="52F8CFF0" w14:textId="09B9BD3B" w:rsidR="004C6D7C" w:rsidRPr="00E549C7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51D00">
              <w:rPr>
                <w:rFonts w:eastAsia="Times New Roman" w:cstheme="minorHAnsi"/>
                <w:b/>
                <w:bCs/>
                <w:color w:val="7030A0"/>
                <w:sz w:val="20"/>
                <w:szCs w:val="20"/>
              </w:rPr>
              <w:t>Sec 602.4.4 </w:t>
            </w:r>
          </w:p>
        </w:tc>
      </w:tr>
      <w:tr w:rsidR="004C6D7C" w:rsidRPr="008A79D1" w14:paraId="33C79C04" w14:textId="1751B7FB" w:rsidTr="00922626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9B7F47" w14:textId="5819A700" w:rsidR="004C6D7C" w:rsidRPr="00E549C7" w:rsidRDefault="004C6D7C" w:rsidP="00E549C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49C7">
              <w:rPr>
                <w:rFonts w:eastAsia="Times New Roman" w:cstheme="minorHAnsi"/>
                <w:color w:val="000000"/>
              </w:rPr>
              <w:t xml:space="preserve">Provides references </w:t>
            </w:r>
            <w:r>
              <w:rPr>
                <w:rFonts w:eastAsia="Times New Roman" w:cstheme="minorHAnsi"/>
                <w:color w:val="000000"/>
              </w:rPr>
              <w:t xml:space="preserve">from Sec 2304.11 </w:t>
            </w:r>
            <w:r w:rsidRPr="00E549C7">
              <w:rPr>
                <w:rFonts w:eastAsia="Times New Roman" w:cstheme="minorHAnsi"/>
                <w:color w:val="000000"/>
              </w:rPr>
              <w:t>to Sec 602.4 treatment of concealed spaces in Type IV construction for floors and roof decks.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9526FE" w14:textId="77777777" w:rsidR="004C6D7C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A07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</w:t>
            </w:r>
            <w:r w:rsidRPr="00E549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10111</w:t>
            </w:r>
          </w:p>
          <w:p w14:paraId="496E9E9C" w14:textId="01AA0536" w:rsidR="004C6D7C" w:rsidRPr="00151D00" w:rsidRDefault="004C6D7C" w:rsidP="0029725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20"/>
                <w:szCs w:val="20"/>
              </w:rPr>
              <w:t>Sec 2304.11</w:t>
            </w:r>
          </w:p>
        </w:tc>
      </w:tr>
      <w:tr w:rsidR="00922626" w:rsidRPr="008A79D1" w14:paraId="0BA92E5C" w14:textId="77777777" w:rsidTr="00922626">
        <w:trPr>
          <w:tblCellSpacing w:w="7" w:type="dxa"/>
        </w:trPr>
        <w:tc>
          <w:tcPr>
            <w:tcW w:w="10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872357" w14:textId="1D6EAC93" w:rsidR="00922626" w:rsidRPr="00E549C7" w:rsidRDefault="00922626" w:rsidP="0092262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9D1">
              <w:rPr>
                <w:rFonts w:eastAsia="Times New Roman" w:cstheme="minorHAnsi"/>
                <w:color w:val="000000"/>
              </w:rPr>
              <w:t>Adds mass timber to the list of mass wall materials and assemblies.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DF4B8F" w14:textId="77777777" w:rsidR="00922626" w:rsidRDefault="00922626" w:rsidP="0092262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E508E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highlight w:val="yellow"/>
              </w:rPr>
              <w:t>EN</w:t>
            </w: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10331</w:t>
            </w:r>
          </w:p>
          <w:p w14:paraId="2163C5D5" w14:textId="466283B7" w:rsidR="00922626" w:rsidRPr="00E508EF" w:rsidRDefault="00922626" w:rsidP="0092262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IECC R402.2.5</w:t>
            </w:r>
            <w:r w:rsidRPr="0029725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p w14:paraId="6E9CFDC7" w14:textId="77777777" w:rsidR="0035669D" w:rsidRPr="008A79D1" w:rsidRDefault="0035669D" w:rsidP="00B32602">
      <w:pPr>
        <w:rPr>
          <w:rFonts w:cstheme="minorHAnsi"/>
        </w:rPr>
      </w:pPr>
    </w:p>
    <w:sectPr w:rsidR="0035669D" w:rsidRPr="008A79D1" w:rsidSect="00656BC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1247" w14:textId="77777777" w:rsidR="008A79D1" w:rsidRDefault="008A79D1" w:rsidP="008A79D1">
      <w:pPr>
        <w:spacing w:after="0" w:line="240" w:lineRule="auto"/>
      </w:pPr>
      <w:r>
        <w:separator/>
      </w:r>
    </w:p>
  </w:endnote>
  <w:endnote w:type="continuationSeparator" w:id="0">
    <w:p w14:paraId="25CC9496" w14:textId="77777777" w:rsidR="008A79D1" w:rsidRDefault="008A79D1" w:rsidP="008A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9500" w14:textId="77777777" w:rsidR="008A79D1" w:rsidRDefault="008A79D1" w:rsidP="008A79D1">
      <w:pPr>
        <w:spacing w:after="0" w:line="240" w:lineRule="auto"/>
      </w:pPr>
      <w:r>
        <w:separator/>
      </w:r>
    </w:p>
  </w:footnote>
  <w:footnote w:type="continuationSeparator" w:id="0">
    <w:p w14:paraId="6B7BE6B8" w14:textId="77777777" w:rsidR="008A79D1" w:rsidRDefault="008A79D1" w:rsidP="008A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2736" w14:textId="619DEA38" w:rsidR="008A79D1" w:rsidRDefault="008A79D1">
    <w:pPr>
      <w:pStyle w:val="Header"/>
    </w:pPr>
  </w:p>
  <w:p w14:paraId="7D43E3B1" w14:textId="77777777" w:rsidR="008A79D1" w:rsidRDefault="008A7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9D"/>
    <w:rsid w:val="00050BBB"/>
    <w:rsid w:val="000F3119"/>
    <w:rsid w:val="00151D00"/>
    <w:rsid w:val="00156A77"/>
    <w:rsid w:val="00196E54"/>
    <w:rsid w:val="00255CB4"/>
    <w:rsid w:val="00297251"/>
    <w:rsid w:val="00347FAD"/>
    <w:rsid w:val="00350DA7"/>
    <w:rsid w:val="0035316B"/>
    <w:rsid w:val="0035669D"/>
    <w:rsid w:val="003A07E6"/>
    <w:rsid w:val="003E6CE6"/>
    <w:rsid w:val="00480FD2"/>
    <w:rsid w:val="004A5827"/>
    <w:rsid w:val="004C6D7C"/>
    <w:rsid w:val="005A0085"/>
    <w:rsid w:val="005B5862"/>
    <w:rsid w:val="005E148D"/>
    <w:rsid w:val="00656BC1"/>
    <w:rsid w:val="0068723D"/>
    <w:rsid w:val="006A37E2"/>
    <w:rsid w:val="00706982"/>
    <w:rsid w:val="00736BAB"/>
    <w:rsid w:val="007409DA"/>
    <w:rsid w:val="00755957"/>
    <w:rsid w:val="007700F3"/>
    <w:rsid w:val="007B54C3"/>
    <w:rsid w:val="008174B1"/>
    <w:rsid w:val="00830BD4"/>
    <w:rsid w:val="00837578"/>
    <w:rsid w:val="00864A41"/>
    <w:rsid w:val="00864CB2"/>
    <w:rsid w:val="00883649"/>
    <w:rsid w:val="008A79D1"/>
    <w:rsid w:val="00900CEF"/>
    <w:rsid w:val="00922626"/>
    <w:rsid w:val="009B794E"/>
    <w:rsid w:val="009F00C1"/>
    <w:rsid w:val="00A710E5"/>
    <w:rsid w:val="00A736DB"/>
    <w:rsid w:val="00A80929"/>
    <w:rsid w:val="00A95549"/>
    <w:rsid w:val="00AE429A"/>
    <w:rsid w:val="00AF1B2C"/>
    <w:rsid w:val="00AF4B94"/>
    <w:rsid w:val="00B32602"/>
    <w:rsid w:val="00B76518"/>
    <w:rsid w:val="00BA550D"/>
    <w:rsid w:val="00C02188"/>
    <w:rsid w:val="00C93C18"/>
    <w:rsid w:val="00CE307F"/>
    <w:rsid w:val="00CF5353"/>
    <w:rsid w:val="00D00F0B"/>
    <w:rsid w:val="00DE0ADC"/>
    <w:rsid w:val="00E1554E"/>
    <w:rsid w:val="00E508EF"/>
    <w:rsid w:val="00E549C7"/>
    <w:rsid w:val="00E72DFF"/>
    <w:rsid w:val="00E769B7"/>
    <w:rsid w:val="00E84260"/>
    <w:rsid w:val="00F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A7B56"/>
  <w15:chartTrackingRefBased/>
  <w15:docId w15:val="{875016F1-44F4-40F9-A4BB-6B6ED759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5669D"/>
  </w:style>
  <w:style w:type="paragraph" w:customStyle="1" w:styleId="msonormal0">
    <w:name w:val="msonormal"/>
    <w:basedOn w:val="Normal"/>
    <w:rsid w:val="0035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66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69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9D1"/>
  </w:style>
  <w:style w:type="paragraph" w:styleId="Footer">
    <w:name w:val="footer"/>
    <w:basedOn w:val="Normal"/>
    <w:link w:val="FooterChar"/>
    <w:uiPriority w:val="99"/>
    <w:unhideWhenUsed/>
    <w:rsid w:val="008A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Johnson</dc:creator>
  <cp:keywords/>
  <dc:description/>
  <cp:lastModifiedBy>Greg Johnson</cp:lastModifiedBy>
  <cp:revision>5</cp:revision>
  <cp:lastPrinted>2022-03-15T19:52:00Z</cp:lastPrinted>
  <dcterms:created xsi:type="dcterms:W3CDTF">2022-08-26T16:05:00Z</dcterms:created>
  <dcterms:modified xsi:type="dcterms:W3CDTF">2022-09-02T14:07:00Z</dcterms:modified>
</cp:coreProperties>
</file>