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:rsidR="00F651CD" w:rsidRDefault="00F651CD" w:rsidP="00E06C2F">
            <w:pPr>
              <w:rPr>
                <w:rFonts w:ascii="Garamond" w:hAnsi="Garamond"/>
                <w:bCs/>
              </w:rPr>
            </w:pPr>
          </w:p>
          <w:p w:rsidR="00F651CD" w:rsidRPr="00263C7D" w:rsidRDefault="00F651CD" w:rsidP="00E06C2F">
            <w:pPr>
              <w:rPr>
                <w:rFonts w:ascii="Garamond" w:hAnsi="Garamond"/>
                <w:b/>
                <w:bCs/>
                <w:color w:val="FF0000"/>
              </w:rPr>
            </w:pPr>
            <w:r w:rsidRPr="00263C7D">
              <w:rPr>
                <w:rFonts w:ascii="Garamond" w:hAnsi="Garamond"/>
                <w:b/>
                <w:bCs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9C04F4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9C04F4" w:rsidRPr="003966D8" w:rsidRDefault="009C04F4" w:rsidP="00F7004C">
            <w:pPr>
              <w:rPr>
                <w:rFonts w:ascii="Garamond" w:hAnsi="Garamond"/>
                <w:b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9C04F4">
              <w:rPr>
                <w:rFonts w:ascii="Garamond" w:hAnsi="Garamond"/>
                <w:strike/>
                <w:color w:val="FF0000"/>
              </w:rPr>
              <w:t>2</w:t>
            </w:r>
            <w:r w:rsidR="009C04F4">
              <w:rPr>
                <w:rFonts w:ascii="Garamond" w:hAnsi="Garamond"/>
                <w:color w:val="FF0000"/>
              </w:rPr>
              <w:t xml:space="preserve"> </w:t>
            </w:r>
            <w:r w:rsidR="009C04F4" w:rsidRPr="009C04F4">
              <w:rPr>
                <w:rFonts w:ascii="Garamond" w:hAnsi="Garamond"/>
                <w:color w:val="FF0000"/>
                <w:u w:val="single"/>
              </w:rPr>
              <w:t>3</w:t>
            </w:r>
            <w:r w:rsidR="00946015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lastRenderedPageBreak/>
              <w:t xml:space="preserve">Residential Construction Cost Impact Workgroup (RCCIWG) reviews the 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8521A7" w:rsidRDefault="00B13B9F" w:rsidP="00F7004C">
            <w:pPr>
              <w:rPr>
                <w:rFonts w:ascii="Garamond" w:hAnsi="Garamond"/>
              </w:rPr>
            </w:pPr>
            <w:r w:rsidRPr="008521A7">
              <w:rPr>
                <w:rFonts w:ascii="Garamond" w:hAnsi="Garamond"/>
                <w:color w:val="FF0000"/>
              </w:rPr>
              <w:t>TBD</w:t>
            </w:r>
            <w:r w:rsidR="00AF70DA" w:rsidRPr="008521A7">
              <w:rPr>
                <w:rFonts w:ascii="Garamond" w:hAnsi="Garamond"/>
                <w:color w:val="FF0000"/>
              </w:rPr>
              <w:t xml:space="preserve"> 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</w:t>
            </w:r>
            <w:bookmarkStart w:id="0" w:name="_GoBack"/>
            <w:bookmarkEnd w:id="0"/>
            <w:r w:rsidRPr="002948B0">
              <w:rPr>
                <w:rFonts w:ascii="Garamond" w:hAnsi="Garamond"/>
                <w:b/>
                <w:i/>
              </w:rPr>
              <w:t>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FF470A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FF470A" w:rsidRPr="00FF470A" w:rsidRDefault="00FF470A" w:rsidP="00F7004C">
            <w:pPr>
              <w:rPr>
                <w:rFonts w:ascii="Garamond" w:hAnsi="Garamond"/>
                <w:color w:val="FF0000"/>
                <w:u w:val="single"/>
              </w:rPr>
            </w:pPr>
            <w:r w:rsidRPr="00FF470A">
              <w:rPr>
                <w:rFonts w:ascii="Garamond" w:hAnsi="Garamond"/>
                <w:color w:val="FF0000"/>
                <w:u w:val="single"/>
              </w:rPr>
              <w:t>Deadline</w:t>
            </w:r>
            <w:r w:rsidRPr="00FF470A">
              <w:rPr>
                <w:rFonts w:ascii="Garamond" w:hAnsi="Garamond"/>
                <w:color w:val="FF0000"/>
                <w:u w:val="single"/>
              </w:rPr>
              <w:t xml:space="preserve"> for requesting amendments </w:t>
            </w:r>
            <w:r w:rsidRPr="00FF470A">
              <w:rPr>
                <w:rFonts w:ascii="Garamond" w:hAnsi="Garamond"/>
                <w:color w:val="FF0000"/>
                <w:u w:val="single"/>
              </w:rPr>
              <w:t xml:space="preserve">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F470A" w:rsidRPr="00FF470A" w:rsidRDefault="00FF470A" w:rsidP="00F7004C">
            <w:pPr>
              <w:rPr>
                <w:rFonts w:ascii="Garamond" w:hAnsi="Garamond"/>
                <w:color w:val="FF0000"/>
                <w:u w:val="single"/>
              </w:rPr>
            </w:pPr>
            <w:r w:rsidRPr="00FF470A">
              <w:rPr>
                <w:rFonts w:ascii="Garamond" w:hAnsi="Garamond"/>
                <w:color w:val="FF0000"/>
                <w:u w:val="single"/>
              </w:rPr>
              <w:t>11/22/2022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3966D8">
        <w:trPr>
          <w:trHeight w:val="1160"/>
        </w:trPr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75610B">
              <w:rPr>
                <w:rFonts w:ascii="Garamond" w:hAnsi="Garamond"/>
                <w:strike/>
                <w:color w:val="FF0000"/>
              </w:rPr>
              <w:t>13</w:t>
            </w:r>
            <w:r w:rsidR="0075610B">
              <w:rPr>
                <w:rFonts w:ascii="Garamond" w:hAnsi="Garamond"/>
                <w:color w:val="FF0000"/>
              </w:rPr>
              <w:t xml:space="preserve"> </w:t>
            </w:r>
            <w:r w:rsidR="0075610B" w:rsidRPr="0075610B">
              <w:rPr>
                <w:rFonts w:ascii="Garamond" w:hAnsi="Garamond"/>
                <w:color w:val="FF0000"/>
                <w:u w:val="single"/>
              </w:rPr>
              <w:t>14</w:t>
            </w:r>
            <w:r w:rsidR="00627F90" w:rsidRPr="00950D5E">
              <w:rPr>
                <w:rFonts w:ascii="Garamond" w:hAnsi="Garamond"/>
                <w:color w:val="FF0000"/>
              </w:rPr>
              <w:t>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lastRenderedPageBreak/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3D44F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63C7D"/>
    <w:rsid w:val="002921EA"/>
    <w:rsid w:val="002948B0"/>
    <w:rsid w:val="002A724B"/>
    <w:rsid w:val="002C0C78"/>
    <w:rsid w:val="002D50E6"/>
    <w:rsid w:val="002F4A3A"/>
    <w:rsid w:val="00311F51"/>
    <w:rsid w:val="00313AA3"/>
    <w:rsid w:val="003310D2"/>
    <w:rsid w:val="00331C12"/>
    <w:rsid w:val="003963AE"/>
    <w:rsid w:val="003966D8"/>
    <w:rsid w:val="00397365"/>
    <w:rsid w:val="003B050F"/>
    <w:rsid w:val="003B4250"/>
    <w:rsid w:val="003D44F6"/>
    <w:rsid w:val="003E0462"/>
    <w:rsid w:val="003F1934"/>
    <w:rsid w:val="00442DA2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B0D53"/>
    <w:rsid w:val="005E0525"/>
    <w:rsid w:val="005F3D70"/>
    <w:rsid w:val="00601DD9"/>
    <w:rsid w:val="00627F90"/>
    <w:rsid w:val="00634AC1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5610B"/>
    <w:rsid w:val="007707F5"/>
    <w:rsid w:val="0077420C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21A7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C04F4"/>
    <w:rsid w:val="009D5FAB"/>
    <w:rsid w:val="009E6CA5"/>
    <w:rsid w:val="009F34CF"/>
    <w:rsid w:val="00A56D02"/>
    <w:rsid w:val="00AD5CD4"/>
    <w:rsid w:val="00AF47E0"/>
    <w:rsid w:val="00AF70DA"/>
    <w:rsid w:val="00B13B9F"/>
    <w:rsid w:val="00B13C03"/>
    <w:rsid w:val="00B23F30"/>
    <w:rsid w:val="00B37087"/>
    <w:rsid w:val="00B4538D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F1536"/>
    <w:rsid w:val="00CF5049"/>
    <w:rsid w:val="00D10A7A"/>
    <w:rsid w:val="00D3499E"/>
    <w:rsid w:val="00D46DB2"/>
    <w:rsid w:val="00D473B9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  <w:rsid w:val="00FF4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FDE6CA4-F192-47A6-8CB6-CAAAA995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18</cp:revision>
  <cp:lastPrinted>2018-04-03T13:59:00Z</cp:lastPrinted>
  <dcterms:created xsi:type="dcterms:W3CDTF">2021-06-22T12:15:00Z</dcterms:created>
  <dcterms:modified xsi:type="dcterms:W3CDTF">2022-07-19T17:59:00Z</dcterms:modified>
</cp:coreProperties>
</file>