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DCF" w:rsidRPr="00797070" w:rsidRDefault="00BE7DCF" w:rsidP="00BE7D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070">
        <w:rPr>
          <w:rFonts w:ascii="Times New Roman" w:hAnsi="Times New Roman"/>
          <w:b/>
          <w:sz w:val="28"/>
          <w:szCs w:val="28"/>
        </w:rPr>
        <w:t xml:space="preserve">Existing Building Inspection Workgroup </w:t>
      </w:r>
    </w:p>
    <w:p w:rsidR="00BD7B8A" w:rsidRPr="00797070" w:rsidRDefault="00797070" w:rsidP="00BD7B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Work</w:t>
      </w:r>
      <w:r w:rsidR="00096CE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plan</w:t>
      </w:r>
    </w:p>
    <w:p w:rsidR="0067516B" w:rsidRPr="00797070" w:rsidRDefault="008412D4" w:rsidP="0067516B">
      <w:pPr>
        <w:rPr>
          <w:rFonts w:ascii="Times New Roman" w:hAnsi="Times New Roman"/>
          <w:szCs w:val="24"/>
        </w:rPr>
      </w:pPr>
      <w:r w:rsidRPr="00797070">
        <w:rPr>
          <w:rFonts w:ascii="Times New Roman" w:hAnsi="Times New Roman"/>
          <w:b/>
          <w:sz w:val="24"/>
          <w:szCs w:val="24"/>
          <w:u w:val="single"/>
        </w:rPr>
        <w:t>Objective:</w:t>
      </w:r>
      <w:r w:rsidR="00D555BC" w:rsidRPr="00797070">
        <w:rPr>
          <w:rFonts w:ascii="Times New Roman" w:hAnsi="Times New Roman"/>
          <w:sz w:val="24"/>
          <w:szCs w:val="24"/>
        </w:rPr>
        <w:t xml:space="preserve">  </w:t>
      </w:r>
      <w:r w:rsidR="00B36F2B" w:rsidRPr="00797070">
        <w:rPr>
          <w:rFonts w:ascii="Times New Roman" w:hAnsi="Times New Roman"/>
          <w:sz w:val="24"/>
          <w:szCs w:val="24"/>
        </w:rPr>
        <w:tab/>
      </w:r>
      <w:r w:rsidR="0067516B" w:rsidRPr="00797070">
        <w:rPr>
          <w:rFonts w:ascii="Times New Roman" w:hAnsi="Times New Roman"/>
          <w:szCs w:val="24"/>
        </w:rPr>
        <w:t xml:space="preserve"> Discuss and provide recommendations to the Commission regarding the following:</w:t>
      </w:r>
    </w:p>
    <w:p w:rsidR="008412D4" w:rsidRDefault="009D04E1" w:rsidP="008412D4">
      <w:pPr>
        <w:pStyle w:val="Default"/>
        <w:ind w:left="1440"/>
        <w:rPr>
          <w:rFonts w:ascii="Times New Roman" w:hAnsi="Times New Roman" w:cs="Times New Roman"/>
          <w:color w:val="auto"/>
        </w:rPr>
      </w:pPr>
      <w:r w:rsidRPr="008412D4">
        <w:rPr>
          <w:rFonts w:ascii="Times New Roman" w:hAnsi="Times New Roman" w:cs="Times New Roman"/>
          <w:b/>
          <w:color w:val="auto"/>
        </w:rPr>
        <w:t>Assignment #1.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8412D4" w:rsidRDefault="008412D4" w:rsidP="008412D4">
      <w:pPr>
        <w:pStyle w:val="Default"/>
        <w:ind w:left="1440"/>
        <w:rPr>
          <w:rFonts w:ascii="Times New Roman" w:hAnsi="Times New Roman" w:cs="Times New Roman"/>
          <w:color w:val="auto"/>
        </w:rPr>
      </w:pPr>
    </w:p>
    <w:p w:rsidR="002061AF" w:rsidRDefault="002061AF" w:rsidP="008412D4">
      <w:pPr>
        <w:pStyle w:val="Default"/>
        <w:ind w:left="1440"/>
        <w:rPr>
          <w:rFonts w:ascii="Times New Roman" w:hAnsi="Times New Roman" w:cs="Times New Roman"/>
          <w:color w:val="auto"/>
        </w:rPr>
      </w:pPr>
      <w:r w:rsidRPr="002061AF">
        <w:rPr>
          <w:rFonts w:ascii="Times New Roman" w:hAnsi="Times New Roman" w:cs="Times New Roman"/>
          <w:color w:val="auto"/>
        </w:rPr>
        <w:t xml:space="preserve">The Florida Building Commission shall review the milestone inspection requirements under this section and make recommendations, if any, to the Legislature to ensure inspections are sufficient to </w:t>
      </w:r>
      <w:r w:rsidRPr="000F61C9">
        <w:rPr>
          <w:rFonts w:ascii="Times New Roman" w:hAnsi="Times New Roman" w:cs="Times New Roman"/>
          <w:color w:val="FF0000"/>
          <w:u w:val="single"/>
        </w:rPr>
        <w:t>determine the structural integrity</w:t>
      </w:r>
      <w:r w:rsidRPr="002061AF">
        <w:rPr>
          <w:rFonts w:ascii="Times New Roman" w:hAnsi="Times New Roman" w:cs="Times New Roman"/>
          <w:color w:val="auto"/>
        </w:rPr>
        <w:t xml:space="preserve"> of a building. The commission must provide a written report of any recommendations to the Governor, the President of the Senate, and the Speaker of the House of Representatives by December 31, 2022. </w:t>
      </w:r>
    </w:p>
    <w:p w:rsidR="008412D4" w:rsidRDefault="008412D4" w:rsidP="0009617C">
      <w:pPr>
        <w:pStyle w:val="Default"/>
        <w:rPr>
          <w:rFonts w:ascii="Times New Roman" w:hAnsi="Times New Roman" w:cs="Times New Roman"/>
          <w:color w:val="auto"/>
        </w:rPr>
      </w:pPr>
      <w:r w:rsidRPr="008412D4">
        <w:rPr>
          <w:rFonts w:ascii="Times New Roman" w:hAnsi="Times New Roman" w:cs="Times New Roman"/>
          <w:b/>
          <w:color w:val="auto"/>
        </w:rPr>
        <w:t>Assignment #</w:t>
      </w:r>
      <w:r w:rsidR="009D04E1" w:rsidRPr="008412D4">
        <w:rPr>
          <w:rFonts w:ascii="Times New Roman" w:hAnsi="Times New Roman" w:cs="Times New Roman"/>
          <w:b/>
          <w:color w:val="auto"/>
        </w:rPr>
        <w:t>2.</w:t>
      </w:r>
      <w:r w:rsidR="009D04E1">
        <w:rPr>
          <w:rFonts w:ascii="Times New Roman" w:hAnsi="Times New Roman" w:cs="Times New Roman"/>
          <w:color w:val="auto"/>
        </w:rPr>
        <w:t xml:space="preserve"> </w:t>
      </w:r>
    </w:p>
    <w:p w:rsidR="008412D4" w:rsidRDefault="008412D4" w:rsidP="008412D4">
      <w:pPr>
        <w:pStyle w:val="Default"/>
        <w:ind w:left="1440"/>
        <w:rPr>
          <w:rFonts w:ascii="Times New Roman" w:hAnsi="Times New Roman" w:cs="Times New Roman"/>
          <w:color w:val="auto"/>
        </w:rPr>
      </w:pPr>
    </w:p>
    <w:p w:rsidR="002061AF" w:rsidRDefault="002061AF" w:rsidP="0009617C">
      <w:pPr>
        <w:pStyle w:val="Default"/>
        <w:rPr>
          <w:rFonts w:ascii="Times New Roman" w:hAnsi="Times New Roman" w:cs="Times New Roman"/>
          <w:color w:val="auto"/>
        </w:rPr>
      </w:pPr>
      <w:r w:rsidRPr="002061AF">
        <w:rPr>
          <w:rFonts w:ascii="Times New Roman" w:hAnsi="Times New Roman" w:cs="Times New Roman"/>
          <w:color w:val="auto"/>
        </w:rPr>
        <w:t xml:space="preserve">The Florida Building Commission shall </w:t>
      </w:r>
      <w:r w:rsidRPr="000F61C9">
        <w:rPr>
          <w:rFonts w:ascii="Times New Roman" w:hAnsi="Times New Roman" w:cs="Times New Roman"/>
          <w:color w:val="FF0000"/>
          <w:u w:val="single"/>
        </w:rPr>
        <w:t>consult with the State Fire Marshal</w:t>
      </w:r>
      <w:r w:rsidRPr="002061AF">
        <w:rPr>
          <w:rFonts w:ascii="Times New Roman" w:hAnsi="Times New Roman" w:cs="Times New Roman"/>
          <w:color w:val="auto"/>
        </w:rPr>
        <w:t xml:space="preserve"> to provide recommendations to the Legislature for the adoption of comprehensive </w:t>
      </w:r>
      <w:r w:rsidRPr="000F61C9">
        <w:rPr>
          <w:rFonts w:ascii="Times New Roman" w:hAnsi="Times New Roman" w:cs="Times New Roman"/>
          <w:color w:val="FF0000"/>
          <w:u w:val="single"/>
        </w:rPr>
        <w:t>structural and life safety standards</w:t>
      </w:r>
      <w:r w:rsidRPr="002061AF">
        <w:rPr>
          <w:rFonts w:ascii="Times New Roman" w:hAnsi="Times New Roman" w:cs="Times New Roman"/>
          <w:color w:val="auto"/>
        </w:rPr>
        <w:t xml:space="preserve"> for maintaining and inspecting all types of buildings and structures in this state </w:t>
      </w:r>
      <w:r w:rsidRPr="004351A4">
        <w:rPr>
          <w:rFonts w:ascii="Times New Roman" w:hAnsi="Times New Roman" w:cs="Times New Roman"/>
          <w:color w:val="FF0000"/>
          <w:u w:val="single"/>
        </w:rPr>
        <w:t>that are three stories or more in height</w:t>
      </w:r>
      <w:r w:rsidRPr="002061AF">
        <w:rPr>
          <w:rFonts w:ascii="Times New Roman" w:hAnsi="Times New Roman" w:cs="Times New Roman"/>
          <w:color w:val="auto"/>
        </w:rPr>
        <w:t>. The commission shall provide a written report of its recommendations to the Governor, the President of the Senate, and the Speaker of the House of Rep</w:t>
      </w:r>
      <w:r w:rsidR="00E500FA">
        <w:rPr>
          <w:rFonts w:ascii="Times New Roman" w:hAnsi="Times New Roman" w:cs="Times New Roman"/>
          <w:color w:val="auto"/>
        </w:rPr>
        <w:t>resentatives by December 31,</w:t>
      </w:r>
      <w:r w:rsidRPr="002061AF">
        <w:rPr>
          <w:rFonts w:ascii="Times New Roman" w:hAnsi="Times New Roman" w:cs="Times New Roman"/>
          <w:color w:val="auto"/>
        </w:rPr>
        <w:t xml:space="preserve"> 2023.</w:t>
      </w:r>
    </w:p>
    <w:p w:rsidR="00397237" w:rsidRDefault="00397237" w:rsidP="008412D4">
      <w:pPr>
        <w:pStyle w:val="Default"/>
        <w:ind w:left="1440"/>
        <w:rPr>
          <w:rFonts w:ascii="Times New Roman" w:hAnsi="Times New Roman" w:cs="Times New Roman"/>
          <w:color w:val="auto"/>
        </w:rPr>
      </w:pPr>
    </w:p>
    <w:p w:rsidR="00D94E5A" w:rsidRDefault="00D94E5A" w:rsidP="00D94E5A">
      <w:pPr>
        <w:rPr>
          <w:sz w:val="24"/>
          <w:szCs w:val="24"/>
        </w:rPr>
      </w:pPr>
      <w:r w:rsidRPr="00D94E5A">
        <w:rPr>
          <w:b/>
          <w:color w:val="FF0000"/>
          <w:sz w:val="24"/>
          <w:szCs w:val="24"/>
        </w:rPr>
        <w:t>Note:</w:t>
      </w:r>
      <w:r w:rsidRPr="00D94E5A">
        <w:rPr>
          <w:color w:val="FF0000"/>
          <w:sz w:val="24"/>
          <w:szCs w:val="24"/>
        </w:rPr>
        <w:t xml:space="preserve">  </w:t>
      </w:r>
      <w:r>
        <w:rPr>
          <w:sz w:val="24"/>
          <w:szCs w:val="24"/>
        </w:rPr>
        <w:t xml:space="preserve">The general purpose of the life safety aspects of Assignment #2 is </w:t>
      </w:r>
      <w:r w:rsidRPr="00301D57">
        <w:rPr>
          <w:sz w:val="24"/>
          <w:szCs w:val="24"/>
        </w:rPr>
        <w:t>to identify coordination issues necessary to make sure that a milestone inspector has a checklist for verification that life safety inspections as required by the Florida Fire Prevention Code are being done</w:t>
      </w:r>
      <w:r>
        <w:rPr>
          <w:sz w:val="24"/>
          <w:szCs w:val="24"/>
        </w:rPr>
        <w:t xml:space="preserve"> and to identify types of buildings this assignment should apply to.</w:t>
      </w:r>
      <w:r w:rsidRPr="00301D57">
        <w:rPr>
          <w:sz w:val="24"/>
          <w:szCs w:val="24"/>
        </w:rPr>
        <w:t xml:space="preserve"> </w:t>
      </w:r>
    </w:p>
    <w:p w:rsidR="00D94E5A" w:rsidRDefault="00D94E5A" w:rsidP="00D94E5A">
      <w:pPr>
        <w:pStyle w:val="Default"/>
        <w:rPr>
          <w:rFonts w:ascii="Times New Roman" w:hAnsi="Times New Roman" w:cs="Times New Roman"/>
          <w:b/>
          <w:color w:val="FF0000"/>
        </w:rPr>
      </w:pPr>
    </w:p>
    <w:p w:rsidR="00D94E5A" w:rsidRDefault="00577ACF" w:rsidP="00D94E5A">
      <w:pPr>
        <w:pStyle w:val="Default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A</w:t>
      </w:r>
      <w:r w:rsidR="00D94E5A" w:rsidRPr="00B37415">
        <w:rPr>
          <w:rFonts w:ascii="Times New Roman" w:hAnsi="Times New Roman" w:cs="Times New Roman"/>
          <w:b/>
          <w:color w:val="FF0000"/>
        </w:rPr>
        <w:t>pproach:</w:t>
      </w:r>
    </w:p>
    <w:p w:rsidR="00D94E5A" w:rsidRPr="00B37415" w:rsidRDefault="00D94E5A" w:rsidP="00D94E5A">
      <w:pPr>
        <w:pStyle w:val="Default"/>
        <w:rPr>
          <w:rFonts w:ascii="Times New Roman" w:hAnsi="Times New Roman" w:cs="Times New Roman"/>
          <w:b/>
          <w:color w:val="FF0000"/>
        </w:rPr>
      </w:pPr>
    </w:p>
    <w:p w:rsidR="00D94E5A" w:rsidRPr="00AF15E5" w:rsidRDefault="00D94E5A" w:rsidP="00D94E5A">
      <w:pPr>
        <w:pStyle w:val="Default"/>
        <w:ind w:left="1440"/>
        <w:rPr>
          <w:rFonts w:ascii="Times New Roman" w:hAnsi="Times New Roman" w:cs="Times New Roman"/>
          <w:b/>
          <w:color w:val="auto"/>
        </w:rPr>
      </w:pPr>
      <w:r w:rsidRPr="00AF15E5">
        <w:rPr>
          <w:rFonts w:ascii="Times New Roman" w:hAnsi="Times New Roman" w:cs="Times New Roman"/>
          <w:b/>
          <w:color w:val="auto"/>
        </w:rPr>
        <w:t>Life safety as a component of the milestone inspection:</w:t>
      </w:r>
    </w:p>
    <w:p w:rsidR="00D94E5A" w:rsidRDefault="00D94E5A" w:rsidP="00D94E5A">
      <w:pPr>
        <w:pStyle w:val="Default"/>
        <w:ind w:left="1440"/>
        <w:rPr>
          <w:rFonts w:ascii="Times New Roman" w:hAnsi="Times New Roman" w:cs="Times New Roman"/>
          <w:color w:val="auto"/>
        </w:rPr>
      </w:pPr>
    </w:p>
    <w:p w:rsidR="00D94E5A" w:rsidRDefault="00D94E5A" w:rsidP="00D94E5A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Determine which types of buildings the life safety verification/inspection should govern. </w:t>
      </w:r>
    </w:p>
    <w:p w:rsidR="00D94E5A" w:rsidRDefault="00D94E5A" w:rsidP="00D94E5A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Determine which components of the building life safety systems should be verified during the milestone inspection.  </w:t>
      </w:r>
      <w:r w:rsidRPr="00B608BB">
        <w:rPr>
          <w:rFonts w:ascii="Times New Roman" w:hAnsi="Times New Roman" w:cs="Times New Roman"/>
          <w:color w:val="FF0000"/>
        </w:rPr>
        <w:t>For this item, please limit your determination/ life safety components to those listed in the requirements for existing buildings as detailed in Chapters 13 through 37 of NFPA 101 as included in the 7</w:t>
      </w:r>
      <w:r w:rsidRPr="00B608BB">
        <w:rPr>
          <w:rFonts w:ascii="Times New Roman" w:hAnsi="Times New Roman" w:cs="Times New Roman"/>
          <w:color w:val="FF0000"/>
          <w:vertAlign w:val="superscript"/>
        </w:rPr>
        <w:t>th</w:t>
      </w:r>
      <w:r w:rsidRPr="00B608BB">
        <w:rPr>
          <w:rFonts w:ascii="Times New Roman" w:hAnsi="Times New Roman" w:cs="Times New Roman"/>
          <w:color w:val="FF0000"/>
        </w:rPr>
        <w:t xml:space="preserve"> Edition 2020 of the Florida Fire Prevention Code.</w:t>
      </w:r>
    </w:p>
    <w:p w:rsidR="00D94E5A" w:rsidRDefault="00D94E5A" w:rsidP="00D94E5A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Provide for a uniform life safety verification checklist criteria for use during the milestone inspection(s).   The following are items to consider as the basis for the uniform life safety verification checklist:</w:t>
      </w:r>
    </w:p>
    <w:p w:rsidR="00D94E5A" w:rsidRDefault="00D94E5A" w:rsidP="00D94E5A">
      <w:pPr>
        <w:pStyle w:val="Default"/>
        <w:ind w:left="1800"/>
        <w:rPr>
          <w:rFonts w:ascii="Times New Roman" w:hAnsi="Times New Roman" w:cs="Times New Roman"/>
          <w:color w:val="auto"/>
        </w:rPr>
      </w:pPr>
    </w:p>
    <w:p w:rsidR="00D94E5A" w:rsidRDefault="00D94E5A" w:rsidP="00D94E5A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Validating and supporting what’s already being done</w:t>
      </w:r>
    </w:p>
    <w:p w:rsidR="00D94E5A" w:rsidRDefault="00D94E5A" w:rsidP="00D94E5A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Partnering up to ensure compliance</w:t>
      </w:r>
    </w:p>
    <w:p w:rsidR="00D94E5A" w:rsidRDefault="00D94E5A" w:rsidP="00D94E5A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Identify if there were deficiencies that were flagged by the fire official that the building is still needing to comply with</w:t>
      </w:r>
    </w:p>
    <w:p w:rsidR="00D94E5A" w:rsidRDefault="00D94E5A" w:rsidP="00D94E5A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Confirm that the annual, bi-annual, or tri-annual inspections are being performed</w:t>
      </w:r>
    </w:p>
    <w:p w:rsidR="00D94E5A" w:rsidRDefault="00D94E5A" w:rsidP="00D94E5A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Identify tell-tale sign(s) for the milestone inspector to check</w:t>
      </w:r>
    </w:p>
    <w:p w:rsidR="00D94E5A" w:rsidRDefault="00D94E5A" w:rsidP="00D94E5A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Verification via requesting a public record from the jurisdiction to verify that all violation(s) has been corrected.  </w:t>
      </w:r>
    </w:p>
    <w:p w:rsidR="00D94E5A" w:rsidRDefault="00D94E5A" w:rsidP="00D94E5A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NFPA 1 – section 10.2.7 allows the third party life safety inspector to perform life safety inspections</w:t>
      </w:r>
    </w:p>
    <w:p w:rsidR="00D94E5A" w:rsidRDefault="00D94E5A" w:rsidP="00D94E5A">
      <w:pPr>
        <w:pStyle w:val="Default"/>
        <w:ind w:left="1440"/>
        <w:rPr>
          <w:rFonts w:ascii="Times New Roman" w:hAnsi="Times New Roman" w:cs="Times New Roman"/>
          <w:color w:val="auto"/>
        </w:rPr>
      </w:pPr>
    </w:p>
    <w:p w:rsidR="00D94E5A" w:rsidRPr="00AF15E5" w:rsidRDefault="00D94E5A" w:rsidP="00D94E5A">
      <w:pPr>
        <w:ind w:left="720" w:firstLine="720"/>
        <w:rPr>
          <w:rFonts w:ascii="Times New Roman" w:hAnsi="Times New Roman"/>
          <w:b/>
          <w:sz w:val="24"/>
          <w:szCs w:val="24"/>
        </w:rPr>
      </w:pPr>
      <w:r w:rsidRPr="00AF15E5">
        <w:rPr>
          <w:rFonts w:ascii="Times New Roman" w:hAnsi="Times New Roman"/>
          <w:b/>
          <w:sz w:val="24"/>
          <w:szCs w:val="24"/>
        </w:rPr>
        <w:t>Structural as component of the milestone inspection:</w:t>
      </w:r>
    </w:p>
    <w:p w:rsidR="00D94E5A" w:rsidRDefault="00D94E5A" w:rsidP="00D94E5A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Section 553.899 Mandatory structural inspections for condominium and cooperative buildings, Florida Statutes and determine which aspect(s) of these statutes would be applicable to Assignment #2. </w:t>
      </w:r>
    </w:p>
    <w:p w:rsidR="00D94E5A" w:rsidRDefault="00D94E5A" w:rsidP="00D94E5A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 Commission’s recommendations for Assignment #1 and determine which of these recommendations would be applicable to Assignment #2.</w:t>
      </w:r>
    </w:p>
    <w:p w:rsidR="00A07036" w:rsidRDefault="0067516B">
      <w:pPr>
        <w:rPr>
          <w:rFonts w:ascii="Times New Roman" w:hAnsi="Times New Roman"/>
          <w:sz w:val="24"/>
          <w:szCs w:val="24"/>
        </w:rPr>
      </w:pPr>
      <w:r w:rsidRPr="00346199">
        <w:rPr>
          <w:rFonts w:ascii="Times New Roman" w:hAnsi="Times New Roman"/>
          <w:b/>
          <w:sz w:val="20"/>
          <w:szCs w:val="20"/>
        </w:rPr>
        <w:t>Appoint Workgroup members</w:t>
      </w:r>
      <w:r w:rsidRPr="00346199">
        <w:rPr>
          <w:rFonts w:ascii="Times New Roman" w:hAnsi="Times New Roman"/>
          <w:sz w:val="20"/>
          <w:szCs w:val="20"/>
        </w:rPr>
        <w:t xml:space="preserve"> </w:t>
      </w:r>
      <w:r w:rsidR="0006491B" w:rsidRPr="00346199">
        <w:rPr>
          <w:rFonts w:ascii="Times New Roman" w:hAnsi="Times New Roman"/>
          <w:color w:val="FF0000"/>
          <w:sz w:val="20"/>
          <w:szCs w:val="20"/>
        </w:rPr>
        <w:tab/>
      </w:r>
      <w:r w:rsidR="00813897" w:rsidRPr="00346199">
        <w:rPr>
          <w:rFonts w:ascii="Times New Roman" w:hAnsi="Times New Roman"/>
          <w:sz w:val="20"/>
          <w:szCs w:val="20"/>
        </w:rPr>
        <w:tab/>
      </w:r>
      <w:r w:rsidR="00813897">
        <w:rPr>
          <w:rFonts w:ascii="Times New Roman" w:hAnsi="Times New Roman"/>
          <w:sz w:val="24"/>
          <w:szCs w:val="24"/>
        </w:rPr>
        <w:tab/>
      </w:r>
      <w:r w:rsidR="00813897">
        <w:rPr>
          <w:rFonts w:ascii="Times New Roman" w:hAnsi="Times New Roman"/>
          <w:sz w:val="24"/>
          <w:szCs w:val="24"/>
        </w:rPr>
        <w:tab/>
      </w:r>
      <w:r w:rsidR="00813897">
        <w:rPr>
          <w:rFonts w:ascii="Times New Roman" w:hAnsi="Times New Roman"/>
          <w:sz w:val="24"/>
          <w:szCs w:val="24"/>
        </w:rPr>
        <w:tab/>
      </w:r>
      <w:r w:rsidR="00813897">
        <w:rPr>
          <w:rFonts w:ascii="Times New Roman" w:hAnsi="Times New Roman"/>
          <w:sz w:val="24"/>
          <w:szCs w:val="24"/>
        </w:rPr>
        <w:tab/>
      </w:r>
      <w:r w:rsidR="00813897">
        <w:rPr>
          <w:rFonts w:ascii="Times New Roman" w:hAnsi="Times New Roman"/>
          <w:sz w:val="24"/>
          <w:szCs w:val="24"/>
        </w:rPr>
        <w:tab/>
      </w:r>
      <w:r w:rsidR="00577ACF">
        <w:rPr>
          <w:rFonts w:ascii="Times New Roman" w:hAnsi="Times New Roman"/>
          <w:sz w:val="24"/>
          <w:szCs w:val="24"/>
        </w:rPr>
        <w:tab/>
      </w:r>
      <w:r w:rsidR="0006491B">
        <w:rPr>
          <w:rFonts w:ascii="Times New Roman" w:hAnsi="Times New Roman"/>
          <w:sz w:val="24"/>
          <w:szCs w:val="24"/>
        </w:rPr>
        <w:t>7/</w:t>
      </w:r>
      <w:r w:rsidR="009D04E1">
        <w:rPr>
          <w:rFonts w:ascii="Times New Roman" w:hAnsi="Times New Roman"/>
          <w:sz w:val="24"/>
          <w:szCs w:val="24"/>
        </w:rPr>
        <w:t>1</w:t>
      </w:r>
      <w:r w:rsidR="0006491B">
        <w:rPr>
          <w:rFonts w:ascii="Times New Roman" w:hAnsi="Times New Roman"/>
          <w:sz w:val="24"/>
          <w:szCs w:val="24"/>
        </w:rPr>
        <w:t>/2022</w:t>
      </w:r>
      <w:r w:rsidR="0082504C">
        <w:rPr>
          <w:rFonts w:ascii="Times New Roman" w:hAnsi="Times New Roman"/>
          <w:sz w:val="24"/>
          <w:szCs w:val="24"/>
        </w:rPr>
        <w:t xml:space="preserve"> </w:t>
      </w:r>
    </w:p>
    <w:p w:rsidR="00720435" w:rsidRPr="00720435" w:rsidRDefault="00720435" w:rsidP="00720435">
      <w:pPr>
        <w:rPr>
          <w:rFonts w:ascii="Times New Roman" w:hAnsi="Times New Roman"/>
          <w:b/>
          <w:color w:val="FF0000"/>
          <w:sz w:val="24"/>
          <w:szCs w:val="24"/>
        </w:rPr>
      </w:pPr>
      <w:r w:rsidRPr="00720435">
        <w:rPr>
          <w:rFonts w:ascii="Times New Roman" w:hAnsi="Times New Roman"/>
          <w:b/>
          <w:color w:val="FF0000"/>
          <w:sz w:val="24"/>
          <w:szCs w:val="24"/>
        </w:rPr>
        <w:t>Work Plan for Assignment #1.</w:t>
      </w:r>
    </w:p>
    <w:p w:rsidR="00A979B8" w:rsidRPr="00B36F2B" w:rsidRDefault="0067516B">
      <w:pPr>
        <w:rPr>
          <w:rFonts w:ascii="Times New Roman" w:hAnsi="Times New Roman"/>
          <w:sz w:val="24"/>
          <w:szCs w:val="24"/>
        </w:rPr>
      </w:pPr>
      <w:r w:rsidRPr="00EE320A">
        <w:rPr>
          <w:rFonts w:ascii="Times New Roman" w:hAnsi="Times New Roman"/>
          <w:b/>
          <w:sz w:val="24"/>
          <w:szCs w:val="24"/>
        </w:rPr>
        <w:t xml:space="preserve">Workgroup </w:t>
      </w:r>
      <w:r w:rsidR="00A979B8" w:rsidRPr="00EE320A">
        <w:rPr>
          <w:rFonts w:ascii="Times New Roman" w:hAnsi="Times New Roman"/>
          <w:b/>
          <w:sz w:val="24"/>
          <w:szCs w:val="24"/>
        </w:rPr>
        <w:t>1</w:t>
      </w:r>
      <w:r w:rsidR="00A979B8" w:rsidRPr="00EE320A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="00C85AB3" w:rsidRPr="00EE320A">
        <w:rPr>
          <w:rFonts w:ascii="Times New Roman" w:hAnsi="Times New Roman"/>
          <w:b/>
          <w:sz w:val="24"/>
          <w:szCs w:val="24"/>
        </w:rPr>
        <w:t xml:space="preserve"> meeting </w:t>
      </w:r>
      <w:r w:rsidR="006B3182" w:rsidRPr="00EE320A">
        <w:rPr>
          <w:rFonts w:ascii="Times New Roman" w:hAnsi="Times New Roman"/>
          <w:b/>
          <w:sz w:val="24"/>
          <w:szCs w:val="24"/>
        </w:rPr>
        <w:t>(Teleconference/Webinar</w:t>
      </w:r>
      <w:r w:rsidR="00BD7B8A" w:rsidRPr="00EE320A">
        <w:rPr>
          <w:rFonts w:ascii="Times New Roman" w:hAnsi="Times New Roman"/>
          <w:b/>
          <w:sz w:val="24"/>
          <w:szCs w:val="24"/>
        </w:rPr>
        <w:t>)</w:t>
      </w:r>
      <w:r w:rsidR="00A979B8" w:rsidRPr="00B36F2B">
        <w:rPr>
          <w:rFonts w:ascii="Times New Roman" w:hAnsi="Times New Roman"/>
          <w:sz w:val="24"/>
          <w:szCs w:val="24"/>
        </w:rPr>
        <w:tab/>
      </w:r>
      <w:r w:rsidR="00E264B6">
        <w:rPr>
          <w:rFonts w:ascii="Times New Roman" w:hAnsi="Times New Roman"/>
          <w:sz w:val="24"/>
          <w:szCs w:val="24"/>
        </w:rPr>
        <w:tab/>
      </w:r>
      <w:r w:rsidR="00E264B6">
        <w:rPr>
          <w:rFonts w:ascii="Times New Roman" w:hAnsi="Times New Roman"/>
          <w:sz w:val="24"/>
          <w:szCs w:val="24"/>
        </w:rPr>
        <w:tab/>
      </w:r>
      <w:r w:rsidR="004E295F">
        <w:rPr>
          <w:rFonts w:ascii="Times New Roman" w:hAnsi="Times New Roman"/>
          <w:sz w:val="24"/>
          <w:szCs w:val="24"/>
        </w:rPr>
        <w:t xml:space="preserve">  </w:t>
      </w:r>
      <w:r w:rsidR="006B3182">
        <w:rPr>
          <w:rFonts w:ascii="Times New Roman" w:hAnsi="Times New Roman"/>
          <w:sz w:val="24"/>
          <w:szCs w:val="24"/>
        </w:rPr>
        <w:tab/>
        <w:t>7/14</w:t>
      </w:r>
      <w:r w:rsidR="009D04E1">
        <w:rPr>
          <w:rFonts w:ascii="Times New Roman" w:hAnsi="Times New Roman"/>
          <w:sz w:val="24"/>
          <w:szCs w:val="24"/>
        </w:rPr>
        <w:t>/2022</w:t>
      </w:r>
    </w:p>
    <w:p w:rsidR="006B3182" w:rsidRDefault="00A979B8">
      <w:pPr>
        <w:rPr>
          <w:rFonts w:ascii="Times New Roman" w:hAnsi="Times New Roman"/>
          <w:sz w:val="24"/>
          <w:szCs w:val="24"/>
        </w:rPr>
      </w:pPr>
      <w:r w:rsidRPr="00B36F2B">
        <w:rPr>
          <w:rFonts w:ascii="Times New Roman" w:hAnsi="Times New Roman"/>
          <w:sz w:val="24"/>
          <w:szCs w:val="24"/>
        </w:rPr>
        <w:tab/>
      </w:r>
      <w:r w:rsidR="006B3182" w:rsidRPr="004E295F">
        <w:rPr>
          <w:rFonts w:ascii="Times New Roman" w:hAnsi="Times New Roman"/>
          <w:sz w:val="24"/>
          <w:szCs w:val="24"/>
        </w:rPr>
        <w:t>Workgroup O</w:t>
      </w:r>
      <w:r w:rsidR="006B3182">
        <w:rPr>
          <w:rFonts w:ascii="Times New Roman" w:hAnsi="Times New Roman"/>
          <w:sz w:val="24"/>
          <w:szCs w:val="24"/>
        </w:rPr>
        <w:t>rientation</w:t>
      </w:r>
    </w:p>
    <w:p w:rsidR="00E264B6" w:rsidRDefault="00A979B8" w:rsidP="006B3182">
      <w:pPr>
        <w:ind w:firstLine="720"/>
        <w:rPr>
          <w:rFonts w:ascii="Times New Roman" w:hAnsi="Times New Roman"/>
          <w:sz w:val="24"/>
          <w:szCs w:val="24"/>
        </w:rPr>
      </w:pPr>
      <w:r w:rsidRPr="00B36F2B">
        <w:rPr>
          <w:rFonts w:ascii="Times New Roman" w:hAnsi="Times New Roman"/>
          <w:sz w:val="24"/>
          <w:szCs w:val="24"/>
        </w:rPr>
        <w:t>Program review</w:t>
      </w:r>
      <w:r w:rsidR="0097230C">
        <w:rPr>
          <w:rFonts w:ascii="Times New Roman" w:hAnsi="Times New Roman"/>
          <w:sz w:val="24"/>
          <w:szCs w:val="24"/>
        </w:rPr>
        <w:t>:</w:t>
      </w:r>
      <w:r w:rsidRPr="00B36F2B">
        <w:rPr>
          <w:rFonts w:ascii="Times New Roman" w:hAnsi="Times New Roman"/>
          <w:sz w:val="24"/>
          <w:szCs w:val="24"/>
        </w:rPr>
        <w:t xml:space="preserve"> </w:t>
      </w:r>
    </w:p>
    <w:p w:rsidR="00132B1D" w:rsidRDefault="0097230C" w:rsidP="0097230C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E264B6">
        <w:rPr>
          <w:rFonts w:ascii="Times New Roman" w:hAnsi="Times New Roman"/>
          <w:sz w:val="24"/>
          <w:szCs w:val="24"/>
        </w:rPr>
        <w:t xml:space="preserve">ackground information </w:t>
      </w:r>
    </w:p>
    <w:p w:rsidR="00E264B6" w:rsidRPr="009D0F45" w:rsidRDefault="006B3182" w:rsidP="00AB6B6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9D0F45" w:rsidRPr="009D0F45">
        <w:rPr>
          <w:rFonts w:ascii="Times New Roman" w:hAnsi="Times New Roman"/>
          <w:sz w:val="24"/>
          <w:szCs w:val="24"/>
        </w:rPr>
        <w:t>ecommendations</w:t>
      </w:r>
      <w:r w:rsidR="00300FA3">
        <w:rPr>
          <w:rFonts w:ascii="Times New Roman" w:hAnsi="Times New Roman"/>
          <w:sz w:val="24"/>
          <w:szCs w:val="24"/>
        </w:rPr>
        <w:t>/r</w:t>
      </w:r>
      <w:r>
        <w:rPr>
          <w:rFonts w:ascii="Times New Roman" w:hAnsi="Times New Roman"/>
          <w:sz w:val="24"/>
          <w:szCs w:val="24"/>
        </w:rPr>
        <w:t>eports</w:t>
      </w:r>
      <w:r w:rsidR="00D16442" w:rsidRPr="009D0F45">
        <w:rPr>
          <w:rFonts w:ascii="Times New Roman" w:hAnsi="Times New Roman"/>
          <w:sz w:val="24"/>
          <w:szCs w:val="24"/>
        </w:rPr>
        <w:t xml:space="preserve"> from various w</w:t>
      </w:r>
      <w:r w:rsidR="00132B1D" w:rsidRPr="009D0F45">
        <w:rPr>
          <w:rFonts w:ascii="Times New Roman" w:hAnsi="Times New Roman"/>
          <w:sz w:val="24"/>
          <w:szCs w:val="24"/>
        </w:rPr>
        <w:t xml:space="preserve">orkgroups/organizations regarding </w:t>
      </w:r>
      <w:r w:rsidR="009D0F45" w:rsidRPr="009D0F45">
        <w:rPr>
          <w:rFonts w:ascii="Times New Roman" w:hAnsi="Times New Roman"/>
          <w:color w:val="1F497D"/>
          <w:sz w:val="24"/>
          <w:szCs w:val="24"/>
        </w:rPr>
        <w:t>Champlain Towers South collapse</w:t>
      </w:r>
    </w:p>
    <w:p w:rsidR="006D0764" w:rsidRDefault="009D0F45" w:rsidP="00F9291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Existing certification inspection programs </w:t>
      </w:r>
    </w:p>
    <w:p w:rsidR="009D0F45" w:rsidRDefault="009D0F45" w:rsidP="00F9291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Relevant research projects </w:t>
      </w:r>
    </w:p>
    <w:p w:rsidR="006B3182" w:rsidRDefault="00300FA3" w:rsidP="00F9291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6B3182">
        <w:rPr>
          <w:rFonts w:ascii="Times New Roman" w:hAnsi="Times New Roman"/>
          <w:sz w:val="24"/>
          <w:szCs w:val="24"/>
        </w:rPr>
        <w:t>ational standards/codes</w:t>
      </w:r>
    </w:p>
    <w:p w:rsidR="00E264B6" w:rsidRDefault="00E264B6" w:rsidP="00E264B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Presentation</w:t>
      </w:r>
      <w:r w:rsidR="0097230C">
        <w:rPr>
          <w:rFonts w:ascii="Times New Roman" w:hAnsi="Times New Roman"/>
          <w:sz w:val="24"/>
          <w:szCs w:val="24"/>
        </w:rPr>
        <w:t>(s)</w:t>
      </w:r>
      <w:r>
        <w:rPr>
          <w:rFonts w:ascii="Times New Roman" w:hAnsi="Times New Roman"/>
          <w:sz w:val="24"/>
          <w:szCs w:val="24"/>
        </w:rPr>
        <w:t xml:space="preserve"> (optional)</w:t>
      </w:r>
    </w:p>
    <w:p w:rsidR="00676380" w:rsidRPr="00B36F2B" w:rsidRDefault="006B3182" w:rsidP="00F9291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Key topical issues for evaluation</w:t>
      </w:r>
    </w:p>
    <w:p w:rsidR="00EE320A" w:rsidRDefault="00EE320A" w:rsidP="00EE320A">
      <w:pPr>
        <w:rPr>
          <w:rFonts w:ascii="Times New Roman" w:hAnsi="Times New Roman"/>
          <w:sz w:val="24"/>
          <w:szCs w:val="24"/>
        </w:rPr>
      </w:pPr>
      <w:r w:rsidRPr="00EE320A">
        <w:rPr>
          <w:rFonts w:ascii="Times New Roman" w:hAnsi="Times New Roman"/>
          <w:b/>
          <w:sz w:val="24"/>
          <w:szCs w:val="24"/>
        </w:rPr>
        <w:t>Solicit recommendation/comments from interest</w:t>
      </w:r>
      <w:r w:rsidR="00E22454">
        <w:rPr>
          <w:rFonts w:ascii="Times New Roman" w:hAnsi="Times New Roman"/>
          <w:b/>
          <w:sz w:val="24"/>
          <w:szCs w:val="24"/>
        </w:rPr>
        <w:t>ed</w:t>
      </w:r>
      <w:r w:rsidRPr="00EE320A">
        <w:rPr>
          <w:rFonts w:ascii="Times New Roman" w:hAnsi="Times New Roman"/>
          <w:b/>
          <w:sz w:val="24"/>
          <w:szCs w:val="24"/>
        </w:rPr>
        <w:t xml:space="preserve"> parties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7/15-28/2022</w:t>
      </w:r>
    </w:p>
    <w:p w:rsidR="00300FA3" w:rsidRDefault="00300FA3">
      <w:pPr>
        <w:rPr>
          <w:rFonts w:ascii="Times New Roman" w:hAnsi="Times New Roman"/>
          <w:sz w:val="24"/>
          <w:szCs w:val="24"/>
        </w:rPr>
      </w:pPr>
    </w:p>
    <w:p w:rsidR="00FA500E" w:rsidRPr="00B36F2B" w:rsidRDefault="00C85AB3">
      <w:pPr>
        <w:rPr>
          <w:rFonts w:ascii="Times New Roman" w:hAnsi="Times New Roman"/>
          <w:sz w:val="24"/>
          <w:szCs w:val="24"/>
        </w:rPr>
      </w:pPr>
      <w:r w:rsidRPr="00031B8D">
        <w:rPr>
          <w:rFonts w:ascii="Times New Roman" w:hAnsi="Times New Roman"/>
          <w:b/>
          <w:sz w:val="24"/>
          <w:szCs w:val="24"/>
        </w:rPr>
        <w:lastRenderedPageBreak/>
        <w:t xml:space="preserve">Workgroup </w:t>
      </w:r>
      <w:r w:rsidR="00A979B8" w:rsidRPr="00031B8D">
        <w:rPr>
          <w:rFonts w:ascii="Times New Roman" w:hAnsi="Times New Roman"/>
          <w:b/>
          <w:sz w:val="24"/>
          <w:szCs w:val="24"/>
        </w:rPr>
        <w:t>2</w:t>
      </w:r>
      <w:r w:rsidR="00A979B8" w:rsidRPr="00031B8D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="00EE320A" w:rsidRPr="00031B8D">
        <w:rPr>
          <w:rFonts w:ascii="Times New Roman" w:hAnsi="Times New Roman"/>
          <w:b/>
          <w:sz w:val="24"/>
          <w:szCs w:val="24"/>
        </w:rPr>
        <w:t xml:space="preserve"> meeting (Teleconference/Webinar</w:t>
      </w:r>
      <w:r w:rsidR="00BD7B8A" w:rsidRPr="00031B8D">
        <w:rPr>
          <w:rFonts w:ascii="Times New Roman" w:hAnsi="Times New Roman"/>
          <w:b/>
          <w:sz w:val="24"/>
          <w:szCs w:val="24"/>
        </w:rPr>
        <w:t>)</w:t>
      </w:r>
      <w:r w:rsidR="00E17AAE">
        <w:rPr>
          <w:rFonts w:ascii="Times New Roman" w:hAnsi="Times New Roman"/>
          <w:sz w:val="24"/>
          <w:szCs w:val="24"/>
        </w:rPr>
        <w:t xml:space="preserve"> </w:t>
      </w:r>
      <w:r w:rsidR="00A979B8" w:rsidRPr="00B36F2B">
        <w:rPr>
          <w:rFonts w:ascii="Times New Roman" w:hAnsi="Times New Roman"/>
          <w:sz w:val="24"/>
          <w:szCs w:val="24"/>
        </w:rPr>
        <w:tab/>
      </w:r>
      <w:r w:rsidR="008A73DF">
        <w:rPr>
          <w:rFonts w:ascii="Times New Roman" w:hAnsi="Times New Roman"/>
          <w:sz w:val="24"/>
          <w:szCs w:val="24"/>
        </w:rPr>
        <w:tab/>
      </w:r>
      <w:r w:rsidR="0097230C">
        <w:rPr>
          <w:rFonts w:ascii="Times New Roman" w:hAnsi="Times New Roman"/>
          <w:sz w:val="24"/>
          <w:szCs w:val="24"/>
        </w:rPr>
        <w:tab/>
      </w:r>
      <w:r w:rsidR="00BD7B8A">
        <w:rPr>
          <w:rFonts w:ascii="Times New Roman" w:hAnsi="Times New Roman"/>
          <w:sz w:val="24"/>
          <w:szCs w:val="24"/>
        </w:rPr>
        <w:t xml:space="preserve"> </w:t>
      </w:r>
      <w:r w:rsidR="00EE320A">
        <w:rPr>
          <w:rFonts w:ascii="Times New Roman" w:hAnsi="Times New Roman"/>
          <w:sz w:val="24"/>
          <w:szCs w:val="24"/>
        </w:rPr>
        <w:tab/>
      </w:r>
      <w:r w:rsidR="00300FA3">
        <w:rPr>
          <w:rFonts w:ascii="Times New Roman" w:hAnsi="Times New Roman"/>
          <w:sz w:val="24"/>
          <w:szCs w:val="24"/>
        </w:rPr>
        <w:t>8</w:t>
      </w:r>
      <w:r w:rsidR="00A979B8" w:rsidRPr="00B36F2B">
        <w:rPr>
          <w:rFonts w:ascii="Times New Roman" w:hAnsi="Times New Roman"/>
          <w:sz w:val="24"/>
          <w:szCs w:val="24"/>
        </w:rPr>
        <w:t>/</w:t>
      </w:r>
      <w:r w:rsidR="00DE1868">
        <w:rPr>
          <w:rFonts w:ascii="Times New Roman" w:hAnsi="Times New Roman"/>
          <w:sz w:val="24"/>
          <w:szCs w:val="24"/>
        </w:rPr>
        <w:t>9</w:t>
      </w:r>
      <w:r w:rsidR="00162326">
        <w:rPr>
          <w:rFonts w:ascii="Times New Roman" w:hAnsi="Times New Roman"/>
          <w:sz w:val="24"/>
          <w:szCs w:val="24"/>
        </w:rPr>
        <w:t>/2022</w:t>
      </w:r>
      <w:r w:rsidR="00A979B8" w:rsidRPr="00B36F2B">
        <w:rPr>
          <w:rFonts w:ascii="Times New Roman" w:hAnsi="Times New Roman"/>
          <w:sz w:val="24"/>
          <w:szCs w:val="24"/>
        </w:rPr>
        <w:tab/>
      </w:r>
    </w:p>
    <w:p w:rsidR="00583314" w:rsidRPr="00797070" w:rsidRDefault="00EE320A" w:rsidP="00797070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583314">
        <w:rPr>
          <w:rFonts w:ascii="Times New Roman" w:hAnsi="Times New Roman"/>
          <w:sz w:val="24"/>
          <w:szCs w:val="24"/>
        </w:rPr>
        <w:t xml:space="preserve">eview </w:t>
      </w:r>
      <w:r>
        <w:rPr>
          <w:rFonts w:ascii="Times New Roman" w:hAnsi="Times New Roman"/>
          <w:sz w:val="24"/>
          <w:szCs w:val="24"/>
        </w:rPr>
        <w:t>and consider recommendations/</w:t>
      </w:r>
      <w:r w:rsidR="00583314">
        <w:rPr>
          <w:rFonts w:ascii="Times New Roman" w:hAnsi="Times New Roman"/>
          <w:sz w:val="24"/>
          <w:szCs w:val="24"/>
        </w:rPr>
        <w:t xml:space="preserve">comments </w:t>
      </w:r>
      <w:r w:rsidR="00583314" w:rsidRPr="00797070">
        <w:rPr>
          <w:rFonts w:ascii="Times New Roman" w:hAnsi="Times New Roman"/>
          <w:sz w:val="24"/>
          <w:szCs w:val="24"/>
        </w:rPr>
        <w:t>received from interest</w:t>
      </w:r>
      <w:r w:rsidR="00797070">
        <w:rPr>
          <w:rFonts w:ascii="Times New Roman" w:hAnsi="Times New Roman"/>
          <w:sz w:val="24"/>
          <w:szCs w:val="24"/>
        </w:rPr>
        <w:t>ed</w:t>
      </w:r>
      <w:r w:rsidR="00583314" w:rsidRPr="00797070">
        <w:rPr>
          <w:rFonts w:ascii="Times New Roman" w:hAnsi="Times New Roman"/>
          <w:sz w:val="24"/>
          <w:szCs w:val="24"/>
        </w:rPr>
        <w:t xml:space="preserve"> parties </w:t>
      </w:r>
    </w:p>
    <w:p w:rsidR="00EE320A" w:rsidRDefault="00EE320A" w:rsidP="00AB6B6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Continue identification of </w:t>
      </w:r>
      <w:r w:rsidRPr="00B36F2B">
        <w:rPr>
          <w:rFonts w:ascii="Times New Roman" w:hAnsi="Times New Roman"/>
          <w:sz w:val="24"/>
          <w:szCs w:val="24"/>
        </w:rPr>
        <w:t>key topical issues for evaluation</w:t>
      </w:r>
    </w:p>
    <w:p w:rsidR="00D66F93" w:rsidRDefault="00D66F93" w:rsidP="00D66F93">
      <w:pPr>
        <w:rPr>
          <w:rFonts w:ascii="Times New Roman" w:hAnsi="Times New Roman"/>
          <w:b/>
          <w:color w:val="FF0000"/>
          <w:sz w:val="24"/>
          <w:szCs w:val="24"/>
        </w:rPr>
      </w:pPr>
      <w:r w:rsidRPr="00031B8D">
        <w:rPr>
          <w:rFonts w:ascii="Times New Roman" w:hAnsi="Times New Roman"/>
          <w:b/>
          <w:sz w:val="24"/>
          <w:szCs w:val="24"/>
        </w:rPr>
        <w:t xml:space="preserve">Workgroup </w:t>
      </w:r>
      <w:r>
        <w:rPr>
          <w:rFonts w:ascii="Times New Roman" w:hAnsi="Times New Roman"/>
          <w:b/>
          <w:sz w:val="24"/>
          <w:szCs w:val="24"/>
        </w:rPr>
        <w:t>3</w:t>
      </w:r>
      <w:r w:rsidRPr="00031B8D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Pr="00031B8D">
        <w:rPr>
          <w:rFonts w:ascii="Times New Roman" w:hAnsi="Times New Roman"/>
          <w:b/>
          <w:sz w:val="24"/>
          <w:szCs w:val="24"/>
        </w:rPr>
        <w:t xml:space="preserve"> meeting (Teleconference/Webinar)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F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9</w:t>
      </w:r>
      <w:r w:rsidRPr="00B36F2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13/2022</w:t>
      </w:r>
    </w:p>
    <w:p w:rsidR="00D66F93" w:rsidRPr="00797070" w:rsidRDefault="00D66F93" w:rsidP="00D66F93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and consider recommendations/comments </w:t>
      </w:r>
      <w:r w:rsidRPr="00797070">
        <w:rPr>
          <w:rFonts w:ascii="Times New Roman" w:hAnsi="Times New Roman"/>
          <w:sz w:val="24"/>
          <w:szCs w:val="24"/>
        </w:rPr>
        <w:t>received from interest</w:t>
      </w:r>
      <w:r>
        <w:rPr>
          <w:rFonts w:ascii="Times New Roman" w:hAnsi="Times New Roman"/>
          <w:sz w:val="24"/>
          <w:szCs w:val="24"/>
        </w:rPr>
        <w:t>ed</w:t>
      </w:r>
      <w:r w:rsidRPr="00797070">
        <w:rPr>
          <w:rFonts w:ascii="Times New Roman" w:hAnsi="Times New Roman"/>
          <w:sz w:val="24"/>
          <w:szCs w:val="24"/>
        </w:rPr>
        <w:t xml:space="preserve"> parties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66F93" w:rsidRDefault="00D66F93" w:rsidP="00D66F93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Continue identification of </w:t>
      </w:r>
      <w:r w:rsidRPr="00B36F2B">
        <w:rPr>
          <w:rFonts w:ascii="Times New Roman" w:hAnsi="Times New Roman"/>
          <w:sz w:val="24"/>
          <w:szCs w:val="24"/>
        </w:rPr>
        <w:t>key topical issues for evaluation</w:t>
      </w:r>
    </w:p>
    <w:p w:rsidR="00D66F93" w:rsidRPr="00C53C4D" w:rsidRDefault="00D66F93" w:rsidP="00D66F93">
      <w:pPr>
        <w:pStyle w:val="ListParagraph"/>
        <w:numPr>
          <w:ilvl w:val="0"/>
          <w:numId w:val="4"/>
        </w:num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Continue preliminary Ranking of key recommendations </w:t>
      </w:r>
    </w:p>
    <w:p w:rsidR="00D66F93" w:rsidRDefault="00D66F93">
      <w:pPr>
        <w:rPr>
          <w:rFonts w:ascii="Times New Roman" w:hAnsi="Times New Roman"/>
          <w:b/>
          <w:sz w:val="24"/>
          <w:szCs w:val="24"/>
        </w:rPr>
      </w:pPr>
    </w:p>
    <w:p w:rsidR="00162326" w:rsidRDefault="00D66F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Workgroup 4</w:t>
      </w:r>
      <w:r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720435" w:rsidRPr="00031B8D">
        <w:rPr>
          <w:rFonts w:ascii="Times New Roman" w:hAnsi="Times New Roman"/>
          <w:b/>
          <w:sz w:val="24"/>
          <w:szCs w:val="24"/>
        </w:rPr>
        <w:t xml:space="preserve"> meeting (Teleconference/Webinar</w:t>
      </w:r>
      <w:r w:rsidR="00162326" w:rsidRPr="00031B8D">
        <w:rPr>
          <w:rFonts w:ascii="Times New Roman" w:hAnsi="Times New Roman"/>
          <w:b/>
          <w:sz w:val="24"/>
          <w:szCs w:val="24"/>
        </w:rPr>
        <w:t xml:space="preserve">) </w:t>
      </w:r>
      <w:r w:rsidR="00162326" w:rsidRPr="00031B8D">
        <w:rPr>
          <w:rFonts w:ascii="Times New Roman" w:hAnsi="Times New Roman"/>
          <w:b/>
          <w:sz w:val="24"/>
          <w:szCs w:val="24"/>
        </w:rPr>
        <w:tab/>
      </w:r>
      <w:r w:rsidR="00162326" w:rsidRPr="00031B8D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162326" w:rsidRPr="00031B8D">
        <w:rPr>
          <w:rFonts w:ascii="Times New Roman" w:hAnsi="Times New Roman"/>
          <w:b/>
          <w:sz w:val="24"/>
          <w:szCs w:val="24"/>
        </w:rPr>
        <w:tab/>
      </w:r>
      <w:r w:rsidR="00162326">
        <w:rPr>
          <w:rFonts w:ascii="Times New Roman" w:hAnsi="Times New Roman"/>
          <w:sz w:val="24"/>
          <w:szCs w:val="24"/>
        </w:rPr>
        <w:t xml:space="preserve">  </w:t>
      </w:r>
      <w:r w:rsidR="00AC740F">
        <w:rPr>
          <w:rFonts w:ascii="Times New Roman" w:hAnsi="Times New Roman"/>
          <w:sz w:val="24"/>
          <w:szCs w:val="24"/>
        </w:rPr>
        <w:tab/>
        <w:t>10</w:t>
      </w:r>
      <w:r w:rsidR="00162326" w:rsidRPr="00B36F2B">
        <w:rPr>
          <w:rFonts w:ascii="Times New Roman" w:hAnsi="Times New Roman"/>
          <w:sz w:val="24"/>
          <w:szCs w:val="24"/>
        </w:rPr>
        <w:t>/</w:t>
      </w:r>
      <w:r w:rsidR="00AC740F">
        <w:rPr>
          <w:rFonts w:ascii="Times New Roman" w:hAnsi="Times New Roman"/>
          <w:sz w:val="24"/>
          <w:szCs w:val="24"/>
        </w:rPr>
        <w:t>4</w:t>
      </w:r>
      <w:r w:rsidR="00162326">
        <w:rPr>
          <w:rFonts w:ascii="Times New Roman" w:hAnsi="Times New Roman"/>
          <w:sz w:val="24"/>
          <w:szCs w:val="24"/>
        </w:rPr>
        <w:t>/2022</w:t>
      </w:r>
    </w:p>
    <w:p w:rsidR="00720435" w:rsidRPr="00797070" w:rsidRDefault="00720435" w:rsidP="00797070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Continue to review and consider recommendations/comments </w:t>
      </w:r>
      <w:r w:rsidRPr="00797070">
        <w:rPr>
          <w:rFonts w:ascii="Times New Roman" w:hAnsi="Times New Roman"/>
          <w:sz w:val="24"/>
          <w:szCs w:val="24"/>
        </w:rPr>
        <w:t>received from interest</w:t>
      </w:r>
      <w:r w:rsidR="00797070" w:rsidRPr="00797070">
        <w:rPr>
          <w:rFonts w:ascii="Times New Roman" w:hAnsi="Times New Roman"/>
          <w:sz w:val="24"/>
          <w:szCs w:val="24"/>
        </w:rPr>
        <w:t>ed</w:t>
      </w:r>
      <w:r w:rsidRPr="00797070">
        <w:rPr>
          <w:rFonts w:ascii="Times New Roman" w:hAnsi="Times New Roman"/>
          <w:sz w:val="24"/>
          <w:szCs w:val="24"/>
        </w:rPr>
        <w:t xml:space="preserve"> parties </w:t>
      </w:r>
    </w:p>
    <w:p w:rsidR="00FA500E" w:rsidRDefault="00720435" w:rsidP="00AB6B6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Rank/prioritize key recommendations </w:t>
      </w:r>
    </w:p>
    <w:p w:rsidR="008A73DF" w:rsidRPr="00B36F2B" w:rsidRDefault="008A73DF" w:rsidP="00AB6B6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36F2B">
        <w:rPr>
          <w:rFonts w:ascii="Times New Roman" w:hAnsi="Times New Roman"/>
          <w:sz w:val="24"/>
          <w:szCs w:val="24"/>
        </w:rPr>
        <w:t>Formulate recommendations for action</w:t>
      </w:r>
    </w:p>
    <w:p w:rsidR="003D72F6" w:rsidRPr="00AC740F" w:rsidRDefault="00AC740F" w:rsidP="00031B8D">
      <w:pPr>
        <w:rPr>
          <w:rFonts w:ascii="Times New Roman" w:hAnsi="Times New Roman"/>
          <w:color w:val="FF0000"/>
          <w:sz w:val="24"/>
          <w:szCs w:val="24"/>
        </w:rPr>
      </w:pPr>
      <w:r w:rsidRPr="00AC740F">
        <w:rPr>
          <w:rFonts w:ascii="Times New Roman" w:hAnsi="Times New Roman"/>
          <w:color w:val="FF0000"/>
          <w:sz w:val="24"/>
          <w:szCs w:val="24"/>
        </w:rPr>
        <w:t>Commissi</w:t>
      </w:r>
      <w:r w:rsidR="00F9291B">
        <w:rPr>
          <w:rFonts w:ascii="Times New Roman" w:hAnsi="Times New Roman"/>
          <w:color w:val="FF0000"/>
          <w:sz w:val="24"/>
          <w:szCs w:val="24"/>
        </w:rPr>
        <w:t xml:space="preserve">on reviews the workgroup’s draft </w:t>
      </w:r>
      <w:r w:rsidRPr="00AC740F">
        <w:rPr>
          <w:rFonts w:ascii="Times New Roman" w:hAnsi="Times New Roman"/>
          <w:color w:val="FF0000"/>
          <w:sz w:val="24"/>
          <w:szCs w:val="24"/>
        </w:rPr>
        <w:t>recommendation</w:t>
      </w:r>
      <w:r w:rsidR="00F9291B">
        <w:rPr>
          <w:rFonts w:ascii="Times New Roman" w:hAnsi="Times New Roman"/>
          <w:color w:val="FF0000"/>
          <w:sz w:val="24"/>
          <w:szCs w:val="24"/>
        </w:rPr>
        <w:t>s</w:t>
      </w:r>
      <w:r w:rsidRPr="00AC740F">
        <w:rPr>
          <w:rFonts w:ascii="Times New Roman" w:hAnsi="Times New Roman"/>
          <w:color w:val="FF0000"/>
          <w:sz w:val="24"/>
          <w:szCs w:val="24"/>
        </w:rPr>
        <w:t xml:space="preserve"> for Assignment #1</w:t>
      </w:r>
      <w:r w:rsidRPr="00AC740F">
        <w:rPr>
          <w:rFonts w:ascii="Times New Roman" w:hAnsi="Times New Roman"/>
          <w:color w:val="FF0000"/>
          <w:sz w:val="24"/>
          <w:szCs w:val="24"/>
        </w:rPr>
        <w:tab/>
        <w:t>10/11/2022</w:t>
      </w:r>
    </w:p>
    <w:p w:rsidR="00031B8D" w:rsidRDefault="00031B8D" w:rsidP="00031B8D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Work Plan for Assignment #2</w:t>
      </w:r>
      <w:r w:rsidRPr="00720435">
        <w:rPr>
          <w:rFonts w:ascii="Times New Roman" w:hAnsi="Times New Roman"/>
          <w:b/>
          <w:color w:val="FF0000"/>
          <w:sz w:val="24"/>
          <w:szCs w:val="24"/>
        </w:rPr>
        <w:t>.</w:t>
      </w:r>
    </w:p>
    <w:p w:rsidR="00D70C93" w:rsidRDefault="00031B8D" w:rsidP="00031B8D">
      <w:pPr>
        <w:rPr>
          <w:rFonts w:ascii="Times New Roman" w:hAnsi="Times New Roman"/>
          <w:sz w:val="24"/>
          <w:szCs w:val="24"/>
        </w:rPr>
      </w:pPr>
      <w:r w:rsidRPr="00031B8D">
        <w:rPr>
          <w:rFonts w:ascii="Times New Roman" w:hAnsi="Times New Roman"/>
          <w:b/>
          <w:sz w:val="24"/>
          <w:szCs w:val="24"/>
        </w:rPr>
        <w:t xml:space="preserve">Workgroup </w:t>
      </w:r>
      <w:r w:rsidR="00577ACF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th </w:t>
      </w:r>
      <w:r w:rsidRPr="00031B8D">
        <w:rPr>
          <w:rFonts w:ascii="Times New Roman" w:hAnsi="Times New Roman"/>
          <w:b/>
          <w:sz w:val="24"/>
          <w:szCs w:val="24"/>
        </w:rPr>
        <w:t>meeting (Teleconference/Webinar)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F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2</w:t>
      </w:r>
      <w:r w:rsidR="0071257C">
        <w:rPr>
          <w:rFonts w:ascii="Times New Roman" w:hAnsi="Times New Roman"/>
          <w:sz w:val="24"/>
          <w:szCs w:val="24"/>
        </w:rPr>
        <w:t>/2</w:t>
      </w:r>
      <w:r w:rsidR="008412D4">
        <w:rPr>
          <w:rFonts w:ascii="Times New Roman" w:hAnsi="Times New Roman"/>
          <w:sz w:val="24"/>
          <w:szCs w:val="24"/>
        </w:rPr>
        <w:t>/2023</w:t>
      </w:r>
    </w:p>
    <w:p w:rsidR="00D70C93" w:rsidRDefault="00D70C93" w:rsidP="00D70C93">
      <w:pPr>
        <w:pStyle w:val="ListParagraph"/>
        <w:numPr>
          <w:ilvl w:val="0"/>
          <w:numId w:val="5"/>
        </w:numPr>
        <w:ind w:left="72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the Existing Building Inspection Workgroup’s Work plan </w:t>
      </w:r>
    </w:p>
    <w:p w:rsidR="00D70C93" w:rsidRDefault="00D70C93" w:rsidP="00D70C93">
      <w:pPr>
        <w:pStyle w:val="ListParagraph"/>
        <w:numPr>
          <w:ilvl w:val="0"/>
          <w:numId w:val="5"/>
        </w:numPr>
        <w:ind w:left="72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 an update regarding the Final Commission Report on Milestone Inspection (Assignment #1)</w:t>
      </w:r>
    </w:p>
    <w:p w:rsidR="00D70C93" w:rsidRDefault="009A40C6" w:rsidP="00D70C93">
      <w:pPr>
        <w:pStyle w:val="ListParagraph"/>
        <w:numPr>
          <w:ilvl w:val="0"/>
          <w:numId w:val="5"/>
        </w:numPr>
        <w:ind w:left="72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Presentation</w:t>
      </w:r>
      <w:r w:rsidR="00D70C93">
        <w:rPr>
          <w:rFonts w:ascii="Times New Roman" w:hAnsi="Times New Roman"/>
          <w:sz w:val="24"/>
          <w:szCs w:val="24"/>
        </w:rPr>
        <w:t>:</w:t>
      </w:r>
    </w:p>
    <w:p w:rsidR="00D70C93" w:rsidRDefault="00D70C93" w:rsidP="00D70C93">
      <w:pPr>
        <w:pStyle w:val="ListParagraph"/>
        <w:rPr>
          <w:rFonts w:ascii="Times New Roman" w:hAnsi="Times New Roman"/>
          <w:b/>
          <w:color w:val="FF0000"/>
          <w:sz w:val="24"/>
          <w:szCs w:val="24"/>
        </w:rPr>
      </w:pPr>
    </w:p>
    <w:p w:rsidR="00D70C93" w:rsidRDefault="00D70C93" w:rsidP="00D70C93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Overview of the fire safety annual inspection requirements for existing buildings as required by Section 633.218, Florida Statutes – by John Gatlin </w:t>
      </w:r>
    </w:p>
    <w:p w:rsidR="00D70C93" w:rsidRDefault="00D70C93" w:rsidP="00D70C93">
      <w:pPr>
        <w:pStyle w:val="ListParagraph"/>
        <w:rPr>
          <w:rFonts w:ascii="Times New Roman" w:hAnsi="Times New Roman"/>
          <w:b/>
          <w:color w:val="FF0000"/>
          <w:sz w:val="24"/>
          <w:szCs w:val="24"/>
        </w:rPr>
      </w:pPr>
    </w:p>
    <w:p w:rsidR="00D70C93" w:rsidRDefault="00D70C93" w:rsidP="00D70C93">
      <w:pPr>
        <w:pStyle w:val="ListParagraph"/>
        <w:numPr>
          <w:ilvl w:val="0"/>
          <w:numId w:val="5"/>
        </w:numPr>
        <w:ind w:left="72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Assignment #2: Identification of key topical issues/approach for evaluation </w:t>
      </w:r>
    </w:p>
    <w:p w:rsidR="00D70C93" w:rsidRDefault="00D70C93" w:rsidP="00D70C93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D10BD3" w:rsidRDefault="0071257C" w:rsidP="00397237">
      <w:pPr>
        <w:rPr>
          <w:rFonts w:ascii="Times New Roman" w:hAnsi="Times New Roman"/>
          <w:sz w:val="24"/>
          <w:szCs w:val="24"/>
        </w:rPr>
      </w:pPr>
      <w:r w:rsidRPr="00031B8D">
        <w:rPr>
          <w:rFonts w:ascii="Times New Roman" w:hAnsi="Times New Roman"/>
          <w:b/>
          <w:sz w:val="24"/>
          <w:szCs w:val="24"/>
        </w:rPr>
        <w:t xml:space="preserve">Workgroup </w:t>
      </w:r>
      <w:r w:rsidR="00577ACF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th </w:t>
      </w:r>
      <w:r w:rsidRPr="00031B8D">
        <w:rPr>
          <w:rFonts w:ascii="Times New Roman" w:hAnsi="Times New Roman"/>
          <w:b/>
          <w:sz w:val="24"/>
          <w:szCs w:val="24"/>
        </w:rPr>
        <w:t>meeting (Teleconference/Webinar)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F2B">
        <w:rPr>
          <w:rFonts w:ascii="Times New Roman" w:hAnsi="Times New Roman"/>
          <w:sz w:val="24"/>
          <w:szCs w:val="24"/>
        </w:rPr>
        <w:tab/>
      </w:r>
      <w:r w:rsidR="009A40C6">
        <w:rPr>
          <w:rFonts w:ascii="Times New Roman" w:hAnsi="Times New Roman"/>
          <w:sz w:val="24"/>
          <w:szCs w:val="24"/>
        </w:rPr>
        <w:tab/>
      </w:r>
      <w:r w:rsidR="009A40C6">
        <w:rPr>
          <w:rFonts w:ascii="Times New Roman" w:hAnsi="Times New Roman"/>
          <w:sz w:val="24"/>
          <w:szCs w:val="24"/>
        </w:rPr>
        <w:tab/>
        <w:t xml:space="preserve"> </w:t>
      </w:r>
      <w:r w:rsidR="009A40C6">
        <w:rPr>
          <w:rFonts w:ascii="Times New Roman" w:hAnsi="Times New Roman"/>
          <w:sz w:val="24"/>
          <w:szCs w:val="24"/>
        </w:rPr>
        <w:tab/>
      </w:r>
      <w:r w:rsidR="00A35347">
        <w:rPr>
          <w:rFonts w:ascii="Times New Roman" w:hAnsi="Times New Roman"/>
          <w:sz w:val="24"/>
          <w:szCs w:val="24"/>
        </w:rPr>
        <w:t>4</w:t>
      </w:r>
      <w:r w:rsidRPr="00B36F2B">
        <w:rPr>
          <w:rFonts w:ascii="Times New Roman" w:hAnsi="Times New Roman"/>
          <w:sz w:val="24"/>
          <w:szCs w:val="24"/>
        </w:rPr>
        <w:t>/</w:t>
      </w:r>
      <w:r w:rsidR="00A35347">
        <w:rPr>
          <w:rFonts w:ascii="Times New Roman" w:hAnsi="Times New Roman"/>
          <w:sz w:val="24"/>
          <w:szCs w:val="24"/>
        </w:rPr>
        <w:t>27</w:t>
      </w:r>
      <w:r w:rsidR="008412D4">
        <w:rPr>
          <w:rFonts w:ascii="Times New Roman" w:hAnsi="Times New Roman"/>
          <w:sz w:val="24"/>
          <w:szCs w:val="24"/>
        </w:rPr>
        <w:t>/2023</w:t>
      </w:r>
      <w:r w:rsidRPr="00B36F2B">
        <w:rPr>
          <w:rFonts w:ascii="Times New Roman" w:hAnsi="Times New Roman"/>
          <w:sz w:val="24"/>
          <w:szCs w:val="24"/>
        </w:rPr>
        <w:tab/>
      </w:r>
    </w:p>
    <w:p w:rsidR="00577ACF" w:rsidRDefault="00577ACF" w:rsidP="00797070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</w:p>
    <w:p w:rsidR="00577ACF" w:rsidRDefault="00577ACF" w:rsidP="00577ACF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Review the Existing Building Inspection Workgroup’s Work plan </w:t>
      </w:r>
    </w:p>
    <w:p w:rsidR="00577ACF" w:rsidRDefault="00577ACF" w:rsidP="00797070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Background Information</w:t>
      </w:r>
    </w:p>
    <w:p w:rsidR="0071257C" w:rsidRPr="00797070" w:rsidRDefault="00A96D23" w:rsidP="00797070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 and acceptability rank recommendations/comments received from interested parties and workgroup members</w:t>
      </w:r>
      <w:r w:rsidR="0071257C" w:rsidRPr="00797070">
        <w:rPr>
          <w:rFonts w:ascii="Times New Roman" w:hAnsi="Times New Roman"/>
          <w:sz w:val="24"/>
          <w:szCs w:val="24"/>
        </w:rPr>
        <w:t xml:space="preserve"> </w:t>
      </w:r>
    </w:p>
    <w:p w:rsidR="0071257C" w:rsidRPr="00797070" w:rsidRDefault="008B31CC" w:rsidP="00797070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Continue i</w:t>
      </w:r>
      <w:r w:rsidR="0071257C">
        <w:rPr>
          <w:rFonts w:ascii="Times New Roman" w:hAnsi="Times New Roman"/>
          <w:sz w:val="24"/>
          <w:szCs w:val="24"/>
        </w:rPr>
        <w:t xml:space="preserve">dentification of </w:t>
      </w:r>
      <w:r w:rsidR="0071257C" w:rsidRPr="00B36F2B">
        <w:rPr>
          <w:rFonts w:ascii="Times New Roman" w:hAnsi="Times New Roman"/>
          <w:sz w:val="24"/>
          <w:szCs w:val="24"/>
        </w:rPr>
        <w:t>key topical issues for evaluation</w:t>
      </w:r>
    </w:p>
    <w:p w:rsidR="00691D35" w:rsidRDefault="00691D35" w:rsidP="00691D35">
      <w:pPr>
        <w:rPr>
          <w:rFonts w:ascii="Times New Roman" w:hAnsi="Times New Roman"/>
          <w:b/>
          <w:color w:val="FF0000"/>
          <w:sz w:val="24"/>
          <w:szCs w:val="24"/>
        </w:rPr>
      </w:pPr>
      <w:r w:rsidRPr="00031B8D">
        <w:rPr>
          <w:rFonts w:ascii="Times New Roman" w:hAnsi="Times New Roman"/>
          <w:b/>
          <w:sz w:val="24"/>
          <w:szCs w:val="24"/>
        </w:rPr>
        <w:t xml:space="preserve">Workgroup </w:t>
      </w:r>
      <w:r w:rsidR="00A96D23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th</w:t>
      </w:r>
      <w:r w:rsidRPr="00031B8D">
        <w:rPr>
          <w:rFonts w:ascii="Times New Roman" w:hAnsi="Times New Roman"/>
          <w:b/>
          <w:sz w:val="24"/>
          <w:szCs w:val="24"/>
        </w:rPr>
        <w:t xml:space="preserve"> meeting (Teleconference/Webinar)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F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2B0F0A">
        <w:rPr>
          <w:rFonts w:ascii="Times New Roman" w:hAnsi="Times New Roman"/>
          <w:sz w:val="24"/>
          <w:szCs w:val="24"/>
        </w:rPr>
        <w:t>7</w:t>
      </w:r>
      <w:r w:rsidRPr="00B36F2B">
        <w:rPr>
          <w:rFonts w:ascii="Times New Roman" w:hAnsi="Times New Roman"/>
          <w:sz w:val="24"/>
          <w:szCs w:val="24"/>
        </w:rPr>
        <w:t>/</w:t>
      </w:r>
      <w:r w:rsidR="002B0F0A">
        <w:rPr>
          <w:rFonts w:ascii="Times New Roman" w:hAnsi="Times New Roman"/>
          <w:sz w:val="24"/>
          <w:szCs w:val="24"/>
        </w:rPr>
        <w:t>12/2023</w:t>
      </w:r>
    </w:p>
    <w:p w:rsidR="00691D35" w:rsidRPr="00797070" w:rsidRDefault="00691D35" w:rsidP="00691D35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and consider recommendations/comments </w:t>
      </w:r>
      <w:r w:rsidRPr="00797070">
        <w:rPr>
          <w:rFonts w:ascii="Times New Roman" w:hAnsi="Times New Roman"/>
          <w:sz w:val="24"/>
          <w:szCs w:val="24"/>
        </w:rPr>
        <w:t xml:space="preserve">received from </w:t>
      </w:r>
      <w:r w:rsidR="00A96D23">
        <w:rPr>
          <w:rFonts w:ascii="Times New Roman" w:hAnsi="Times New Roman"/>
          <w:sz w:val="24"/>
          <w:szCs w:val="24"/>
        </w:rPr>
        <w:t xml:space="preserve">members and </w:t>
      </w:r>
      <w:r w:rsidRPr="00797070">
        <w:rPr>
          <w:rFonts w:ascii="Times New Roman" w:hAnsi="Times New Roman"/>
          <w:sz w:val="24"/>
          <w:szCs w:val="24"/>
        </w:rPr>
        <w:t>interest</w:t>
      </w:r>
      <w:r>
        <w:rPr>
          <w:rFonts w:ascii="Times New Roman" w:hAnsi="Times New Roman"/>
          <w:sz w:val="24"/>
          <w:szCs w:val="24"/>
        </w:rPr>
        <w:t>ed</w:t>
      </w:r>
      <w:r w:rsidR="00A96D23">
        <w:rPr>
          <w:rFonts w:ascii="Times New Roman" w:hAnsi="Times New Roman"/>
          <w:sz w:val="24"/>
          <w:szCs w:val="24"/>
        </w:rPr>
        <w:t xml:space="preserve"> </w:t>
      </w:r>
      <w:r w:rsidRPr="00797070">
        <w:rPr>
          <w:rFonts w:ascii="Times New Roman" w:hAnsi="Times New Roman"/>
          <w:sz w:val="24"/>
          <w:szCs w:val="24"/>
        </w:rPr>
        <w:t>parties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91D35" w:rsidRDefault="00691D35" w:rsidP="00691D35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Continue identification of </w:t>
      </w:r>
      <w:r w:rsidRPr="00B36F2B">
        <w:rPr>
          <w:rFonts w:ascii="Times New Roman" w:hAnsi="Times New Roman"/>
          <w:sz w:val="24"/>
          <w:szCs w:val="24"/>
        </w:rPr>
        <w:t>key topical issues for evaluation</w:t>
      </w:r>
    </w:p>
    <w:p w:rsidR="00691D35" w:rsidRPr="00C53C4D" w:rsidRDefault="00A96D23" w:rsidP="00691D35">
      <w:pPr>
        <w:pStyle w:val="ListParagraph"/>
        <w:numPr>
          <w:ilvl w:val="0"/>
          <w:numId w:val="4"/>
        </w:num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Continue </w:t>
      </w:r>
      <w:r w:rsidR="00691D35">
        <w:rPr>
          <w:rFonts w:ascii="Times New Roman" w:hAnsi="Times New Roman"/>
          <w:sz w:val="24"/>
          <w:szCs w:val="24"/>
        </w:rPr>
        <w:t xml:space="preserve">Ranking of key recommendations </w:t>
      </w:r>
    </w:p>
    <w:p w:rsidR="00691D35" w:rsidRDefault="00691D35" w:rsidP="008B31CC">
      <w:pPr>
        <w:rPr>
          <w:rFonts w:ascii="Times New Roman" w:hAnsi="Times New Roman"/>
          <w:b/>
          <w:sz w:val="24"/>
          <w:szCs w:val="24"/>
        </w:rPr>
      </w:pPr>
    </w:p>
    <w:p w:rsidR="002B0F0A" w:rsidRDefault="002B0F0A" w:rsidP="002B0F0A">
      <w:pPr>
        <w:rPr>
          <w:rFonts w:ascii="Times New Roman" w:hAnsi="Times New Roman"/>
          <w:b/>
          <w:color w:val="FF0000"/>
          <w:sz w:val="24"/>
          <w:szCs w:val="24"/>
        </w:rPr>
      </w:pPr>
      <w:r w:rsidRPr="00031B8D">
        <w:rPr>
          <w:rFonts w:ascii="Times New Roman" w:hAnsi="Times New Roman"/>
          <w:b/>
          <w:sz w:val="24"/>
          <w:szCs w:val="24"/>
        </w:rPr>
        <w:t xml:space="preserve">Workgroup </w:t>
      </w:r>
      <w:r w:rsidR="00A96D23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th</w:t>
      </w:r>
      <w:r w:rsidRPr="00031B8D">
        <w:rPr>
          <w:rFonts w:ascii="Times New Roman" w:hAnsi="Times New Roman"/>
          <w:b/>
          <w:sz w:val="24"/>
          <w:szCs w:val="24"/>
        </w:rPr>
        <w:t xml:space="preserve"> meeting (Teleconference/Webinar)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F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8</w:t>
      </w:r>
      <w:r w:rsidRPr="00B36F2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16/2023</w:t>
      </w:r>
    </w:p>
    <w:p w:rsidR="002B0F0A" w:rsidRPr="00797070" w:rsidRDefault="002B0F0A" w:rsidP="002B0F0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and consider recommendations/comments </w:t>
      </w:r>
      <w:r w:rsidRPr="00797070">
        <w:rPr>
          <w:rFonts w:ascii="Times New Roman" w:hAnsi="Times New Roman"/>
          <w:sz w:val="24"/>
          <w:szCs w:val="24"/>
        </w:rPr>
        <w:t>received from interest</w:t>
      </w:r>
      <w:r>
        <w:rPr>
          <w:rFonts w:ascii="Times New Roman" w:hAnsi="Times New Roman"/>
          <w:sz w:val="24"/>
          <w:szCs w:val="24"/>
        </w:rPr>
        <w:t>ed</w:t>
      </w:r>
      <w:r w:rsidRPr="00797070">
        <w:rPr>
          <w:rFonts w:ascii="Times New Roman" w:hAnsi="Times New Roman"/>
          <w:sz w:val="24"/>
          <w:szCs w:val="24"/>
        </w:rPr>
        <w:t xml:space="preserve"> parties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0F0A" w:rsidRDefault="002B0F0A" w:rsidP="002B0F0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Continue identification of </w:t>
      </w:r>
      <w:r w:rsidRPr="00B36F2B">
        <w:rPr>
          <w:rFonts w:ascii="Times New Roman" w:hAnsi="Times New Roman"/>
          <w:sz w:val="24"/>
          <w:szCs w:val="24"/>
        </w:rPr>
        <w:t>key topical issues for evaluation</w:t>
      </w:r>
    </w:p>
    <w:p w:rsidR="002B0F0A" w:rsidRPr="00C53C4D" w:rsidRDefault="007F12DC" w:rsidP="002B0F0A">
      <w:pPr>
        <w:pStyle w:val="ListParagraph"/>
        <w:numPr>
          <w:ilvl w:val="0"/>
          <w:numId w:val="4"/>
        </w:num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Continue </w:t>
      </w:r>
      <w:bookmarkStart w:id="0" w:name="_GoBack"/>
      <w:bookmarkEnd w:id="0"/>
      <w:r w:rsidR="002B0F0A">
        <w:rPr>
          <w:rFonts w:ascii="Times New Roman" w:hAnsi="Times New Roman"/>
          <w:sz w:val="24"/>
          <w:szCs w:val="24"/>
        </w:rPr>
        <w:t xml:space="preserve">Ranking of key recommendations </w:t>
      </w:r>
    </w:p>
    <w:p w:rsidR="002B0F0A" w:rsidRDefault="002B0F0A" w:rsidP="008B31CC">
      <w:pPr>
        <w:rPr>
          <w:rFonts w:ascii="Times New Roman" w:hAnsi="Times New Roman"/>
          <w:b/>
          <w:sz w:val="24"/>
          <w:szCs w:val="24"/>
        </w:rPr>
      </w:pPr>
    </w:p>
    <w:p w:rsidR="008B31CC" w:rsidRPr="00B36F2B" w:rsidRDefault="008B31CC" w:rsidP="008B31CC">
      <w:pPr>
        <w:rPr>
          <w:rFonts w:ascii="Times New Roman" w:hAnsi="Times New Roman"/>
          <w:sz w:val="24"/>
          <w:szCs w:val="24"/>
        </w:rPr>
      </w:pPr>
      <w:r w:rsidRPr="00031B8D">
        <w:rPr>
          <w:rFonts w:ascii="Times New Roman" w:hAnsi="Times New Roman"/>
          <w:b/>
          <w:sz w:val="24"/>
          <w:szCs w:val="24"/>
        </w:rPr>
        <w:t xml:space="preserve">Workgroup </w:t>
      </w:r>
      <w:r w:rsidR="00A96D23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th </w:t>
      </w:r>
      <w:r w:rsidRPr="00031B8D">
        <w:rPr>
          <w:rFonts w:ascii="Times New Roman" w:hAnsi="Times New Roman"/>
          <w:b/>
          <w:sz w:val="24"/>
          <w:szCs w:val="24"/>
        </w:rPr>
        <w:t>meeting (Teleconference/Webinar)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F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7F12DC">
        <w:rPr>
          <w:rFonts w:ascii="Times New Roman" w:hAnsi="Times New Roman"/>
          <w:sz w:val="24"/>
          <w:szCs w:val="24"/>
        </w:rPr>
        <w:t>9</w:t>
      </w:r>
      <w:r w:rsidRPr="00B36F2B">
        <w:rPr>
          <w:rFonts w:ascii="Times New Roman" w:hAnsi="Times New Roman"/>
          <w:sz w:val="24"/>
          <w:szCs w:val="24"/>
        </w:rPr>
        <w:t>/</w:t>
      </w:r>
      <w:r w:rsidR="007F12DC">
        <w:rPr>
          <w:rFonts w:ascii="Times New Roman" w:hAnsi="Times New Roman"/>
          <w:sz w:val="24"/>
          <w:szCs w:val="24"/>
        </w:rPr>
        <w:t>14</w:t>
      </w:r>
      <w:r w:rsidR="008412D4">
        <w:rPr>
          <w:rFonts w:ascii="Times New Roman" w:hAnsi="Times New Roman"/>
          <w:sz w:val="24"/>
          <w:szCs w:val="24"/>
        </w:rPr>
        <w:t>/2023</w:t>
      </w:r>
      <w:r w:rsidRPr="00B36F2B">
        <w:rPr>
          <w:rFonts w:ascii="Times New Roman" w:hAnsi="Times New Roman"/>
          <w:sz w:val="24"/>
          <w:szCs w:val="24"/>
        </w:rPr>
        <w:tab/>
      </w:r>
    </w:p>
    <w:p w:rsidR="003D72F6" w:rsidRDefault="003D72F6" w:rsidP="00AB6B6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Rank/prioritize key recommendations </w:t>
      </w:r>
    </w:p>
    <w:p w:rsidR="006B3182" w:rsidRDefault="008412D4" w:rsidP="00AB6B6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36F2B">
        <w:rPr>
          <w:rFonts w:ascii="Times New Roman" w:hAnsi="Times New Roman"/>
          <w:sz w:val="24"/>
          <w:szCs w:val="24"/>
        </w:rPr>
        <w:t>Formulate recommendations for action</w:t>
      </w:r>
    </w:p>
    <w:p w:rsidR="00AC740F" w:rsidRPr="008024BF" w:rsidRDefault="008024BF" w:rsidP="00AC740F">
      <w:pPr>
        <w:rPr>
          <w:rFonts w:ascii="Times New Roman" w:hAnsi="Times New Roman"/>
          <w:color w:val="FF0000"/>
          <w:sz w:val="24"/>
          <w:szCs w:val="24"/>
        </w:rPr>
      </w:pPr>
      <w:r w:rsidRPr="008024BF">
        <w:rPr>
          <w:rFonts w:ascii="Times New Roman" w:hAnsi="Times New Roman"/>
          <w:color w:val="FF0000"/>
          <w:sz w:val="24"/>
          <w:szCs w:val="24"/>
        </w:rPr>
        <w:t>Commission reviews the workgroup’s draft recommendations for Assignment #2</w:t>
      </w:r>
      <w:r w:rsidR="00A81144">
        <w:rPr>
          <w:rFonts w:ascii="Times New Roman" w:hAnsi="Times New Roman"/>
          <w:color w:val="FF0000"/>
          <w:sz w:val="24"/>
          <w:szCs w:val="24"/>
        </w:rPr>
        <w:t>.</w:t>
      </w:r>
      <w:r w:rsidRPr="008024B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F12DC">
        <w:rPr>
          <w:rFonts w:ascii="Times New Roman" w:hAnsi="Times New Roman"/>
          <w:color w:val="FF0000"/>
          <w:sz w:val="24"/>
          <w:szCs w:val="24"/>
        </w:rPr>
        <w:t xml:space="preserve"> 10/17</w:t>
      </w:r>
      <w:r>
        <w:rPr>
          <w:rFonts w:ascii="Times New Roman" w:hAnsi="Times New Roman"/>
          <w:color w:val="FF0000"/>
          <w:sz w:val="24"/>
          <w:szCs w:val="24"/>
        </w:rPr>
        <w:t>/2023</w:t>
      </w:r>
    </w:p>
    <w:sectPr w:rsidR="00AC740F" w:rsidRPr="008024BF" w:rsidSect="00672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B3B91"/>
    <w:multiLevelType w:val="hybridMultilevel"/>
    <w:tmpl w:val="5C3854B6"/>
    <w:lvl w:ilvl="0" w:tplc="81D2B27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9F78BA"/>
    <w:multiLevelType w:val="hybridMultilevel"/>
    <w:tmpl w:val="4F7A73D8"/>
    <w:lvl w:ilvl="0" w:tplc="4138734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5AF3C8E"/>
    <w:multiLevelType w:val="hybridMultilevel"/>
    <w:tmpl w:val="CD7EFC52"/>
    <w:lvl w:ilvl="0" w:tplc="C862F19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F3B76A1"/>
    <w:multiLevelType w:val="hybridMultilevel"/>
    <w:tmpl w:val="251AB264"/>
    <w:lvl w:ilvl="0" w:tplc="114A84C0">
      <w:start w:val="1"/>
      <w:numFmt w:val="lowerLetter"/>
      <w:lvlText w:val="(%1)"/>
      <w:lvlJc w:val="left"/>
      <w:pPr>
        <w:ind w:left="18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68158E2"/>
    <w:multiLevelType w:val="hybridMultilevel"/>
    <w:tmpl w:val="59FCAA78"/>
    <w:lvl w:ilvl="0" w:tplc="772668FE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68A3449"/>
    <w:multiLevelType w:val="hybridMultilevel"/>
    <w:tmpl w:val="0E6E07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5BC"/>
    <w:rsid w:val="00001F9B"/>
    <w:rsid w:val="00031B8D"/>
    <w:rsid w:val="0006491B"/>
    <w:rsid w:val="0009617C"/>
    <w:rsid w:val="00096CE1"/>
    <w:rsid w:val="000A64B9"/>
    <w:rsid w:val="000B4D91"/>
    <w:rsid w:val="000F61C9"/>
    <w:rsid w:val="00132B1D"/>
    <w:rsid w:val="00135B38"/>
    <w:rsid w:val="00162326"/>
    <w:rsid w:val="002061AF"/>
    <w:rsid w:val="0023776C"/>
    <w:rsid w:val="002B0F0A"/>
    <w:rsid w:val="00300FA3"/>
    <w:rsid w:val="00331452"/>
    <w:rsid w:val="00346199"/>
    <w:rsid w:val="00397237"/>
    <w:rsid w:val="003A3075"/>
    <w:rsid w:val="003D72F6"/>
    <w:rsid w:val="00410297"/>
    <w:rsid w:val="00431A29"/>
    <w:rsid w:val="004351A4"/>
    <w:rsid w:val="0044401F"/>
    <w:rsid w:val="00494D1F"/>
    <w:rsid w:val="004A0E14"/>
    <w:rsid w:val="004C424B"/>
    <w:rsid w:val="004C69A2"/>
    <w:rsid w:val="004E1C16"/>
    <w:rsid w:val="004E295F"/>
    <w:rsid w:val="004F027A"/>
    <w:rsid w:val="00577ACF"/>
    <w:rsid w:val="00577C46"/>
    <w:rsid w:val="00583314"/>
    <w:rsid w:val="005D7B19"/>
    <w:rsid w:val="00610C38"/>
    <w:rsid w:val="00672206"/>
    <w:rsid w:val="0067516B"/>
    <w:rsid w:val="00676380"/>
    <w:rsid w:val="00691D35"/>
    <w:rsid w:val="006B3182"/>
    <w:rsid w:val="006C39CD"/>
    <w:rsid w:val="006D0764"/>
    <w:rsid w:val="006E7CC4"/>
    <w:rsid w:val="00706F19"/>
    <w:rsid w:val="0071257C"/>
    <w:rsid w:val="00720435"/>
    <w:rsid w:val="00736D81"/>
    <w:rsid w:val="00797070"/>
    <w:rsid w:val="007A01A2"/>
    <w:rsid w:val="007B15B5"/>
    <w:rsid w:val="007F12DC"/>
    <w:rsid w:val="008024BF"/>
    <w:rsid w:val="00804C35"/>
    <w:rsid w:val="00813897"/>
    <w:rsid w:val="0082504C"/>
    <w:rsid w:val="008412D4"/>
    <w:rsid w:val="008637A8"/>
    <w:rsid w:val="008A73DF"/>
    <w:rsid w:val="008B31CC"/>
    <w:rsid w:val="00932405"/>
    <w:rsid w:val="0097230C"/>
    <w:rsid w:val="00980925"/>
    <w:rsid w:val="009A0439"/>
    <w:rsid w:val="009A290E"/>
    <w:rsid w:val="009A40C6"/>
    <w:rsid w:val="009D04E1"/>
    <w:rsid w:val="009D0F45"/>
    <w:rsid w:val="00A07036"/>
    <w:rsid w:val="00A35347"/>
    <w:rsid w:val="00A434CA"/>
    <w:rsid w:val="00A81144"/>
    <w:rsid w:val="00A96D23"/>
    <w:rsid w:val="00A979B8"/>
    <w:rsid w:val="00AB6B66"/>
    <w:rsid w:val="00AC740F"/>
    <w:rsid w:val="00AE2646"/>
    <w:rsid w:val="00B00F6A"/>
    <w:rsid w:val="00B36F2B"/>
    <w:rsid w:val="00B8031A"/>
    <w:rsid w:val="00BD7B8A"/>
    <w:rsid w:val="00BE7DCF"/>
    <w:rsid w:val="00C6541B"/>
    <w:rsid w:val="00C65E20"/>
    <w:rsid w:val="00C85AB3"/>
    <w:rsid w:val="00CC5719"/>
    <w:rsid w:val="00D10BD3"/>
    <w:rsid w:val="00D16442"/>
    <w:rsid w:val="00D51733"/>
    <w:rsid w:val="00D53597"/>
    <w:rsid w:val="00D555BC"/>
    <w:rsid w:val="00D66F93"/>
    <w:rsid w:val="00D70C93"/>
    <w:rsid w:val="00D80709"/>
    <w:rsid w:val="00D94E5A"/>
    <w:rsid w:val="00DE1868"/>
    <w:rsid w:val="00E134B9"/>
    <w:rsid w:val="00E17AAE"/>
    <w:rsid w:val="00E22454"/>
    <w:rsid w:val="00E264B6"/>
    <w:rsid w:val="00E500FA"/>
    <w:rsid w:val="00E75E72"/>
    <w:rsid w:val="00EE320A"/>
    <w:rsid w:val="00EE7D04"/>
    <w:rsid w:val="00EF21D9"/>
    <w:rsid w:val="00EF54B7"/>
    <w:rsid w:val="00F75BF1"/>
    <w:rsid w:val="00F9291B"/>
    <w:rsid w:val="00FA500E"/>
    <w:rsid w:val="00FC4C0F"/>
    <w:rsid w:val="00FD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63428"/>
  <w15:docId w15:val="{682D71CB-D4E7-4243-AA37-794125AD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20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61AF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66F93"/>
    <w:pPr>
      <w:spacing w:after="0" w:line="240" w:lineRule="auto"/>
      <w:ind w:left="720"/>
      <w:contextualSpacing/>
    </w:pPr>
    <w:rPr>
      <w:rFonts w:ascii="Arial" w:hAnsi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DCA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Madani, Mo</cp:lastModifiedBy>
  <cp:revision>5</cp:revision>
  <cp:lastPrinted>2023-02-02T13:56:00Z</cp:lastPrinted>
  <dcterms:created xsi:type="dcterms:W3CDTF">2023-02-10T20:59:00Z</dcterms:created>
  <dcterms:modified xsi:type="dcterms:W3CDTF">2023-04-18T17:22:00Z</dcterms:modified>
</cp:coreProperties>
</file>