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A93A50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and Section R403.5.3 of the </w:t>
      </w:r>
      <w:r w:rsidRPr="00EF72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201</w:t>
      </w:r>
      <w:r w:rsidRPr="00B031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 International Energy Conservation Code</w:t>
      </w:r>
      <w:r w:rsidRPr="00B0319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 w:rsidR="00A9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 an </w:t>
      </w:r>
      <w:r w:rsidRPr="00B03194">
        <w:rPr>
          <w:rFonts w:ascii="Times New Roman"/>
          <w:i/>
          <w:sz w:val="24"/>
        </w:rPr>
        <w:t xml:space="preserve">approved </w:t>
      </w:r>
      <w:r w:rsidRPr="00B03194">
        <w:rPr>
          <w:rFonts w:ascii="Times New Roman"/>
          <w:spacing w:val="-1"/>
          <w:sz w:val="24"/>
        </w:rPr>
        <w:t>third party.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lastRenderedPageBreak/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</w:t>
      </w:r>
      <w:bookmarkStart w:id="0" w:name="_GoBack"/>
      <w:bookmarkEnd w:id="0"/>
      <w:r w:rsidRPr="00B03194">
        <w:t>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D84775" w:rsidRDefault="004016E4">
      <w:pPr>
        <w:pStyle w:val="BodyText"/>
        <w:ind w:left="880" w:right="76" w:firstLine="720"/>
        <w:rPr>
          <w:strike/>
        </w:rPr>
      </w:pPr>
      <w:r w:rsidRPr="00D84775">
        <w:rPr>
          <w:strike/>
        </w:rPr>
        <w:t xml:space="preserve">The </w:t>
      </w:r>
      <w:r w:rsidRPr="00D84775">
        <w:rPr>
          <w:strike/>
          <w:spacing w:val="-1"/>
        </w:rPr>
        <w:t>calculation</w:t>
      </w:r>
      <w:r w:rsidRPr="00D84775">
        <w:rPr>
          <w:strike/>
        </w:rPr>
        <w:t xml:space="preserve"> </w:t>
      </w:r>
      <w:r w:rsidRPr="00D84775">
        <w:rPr>
          <w:strike/>
          <w:spacing w:val="-1"/>
        </w:rPr>
        <w:t>procedure</w:t>
      </w:r>
      <w:r w:rsidRPr="00D84775">
        <w:rPr>
          <w:strike/>
        </w:rPr>
        <w:t xml:space="preserve"> shall not allow </w:t>
      </w:r>
      <w:r w:rsidRPr="00D84775">
        <w:rPr>
          <w:strike/>
          <w:spacing w:val="-1"/>
        </w:rPr>
        <w:t xml:space="preserve">the </w:t>
      </w:r>
      <w:r w:rsidRPr="00D84775">
        <w:rPr>
          <w:strike/>
        </w:rPr>
        <w:t>user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to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directly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modify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building</w:t>
      </w:r>
      <w:r w:rsidRPr="00D84775">
        <w:rPr>
          <w:strike/>
          <w:spacing w:val="33"/>
        </w:rPr>
        <w:t xml:space="preserve"> </w:t>
      </w:r>
      <w:r w:rsidRPr="00D84775">
        <w:rPr>
          <w:strike/>
          <w:spacing w:val="-1"/>
        </w:rPr>
        <w:t>component</w:t>
      </w:r>
      <w:r w:rsidRPr="00D84775">
        <w:rPr>
          <w:strike/>
        </w:rPr>
        <w:t xml:space="preserve"> characteristics of</w:t>
      </w:r>
      <w:r w:rsidRPr="00D84775">
        <w:rPr>
          <w:strike/>
          <w:spacing w:val="-3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ERI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reference</w:t>
      </w:r>
      <w:r w:rsidRPr="00D84775">
        <w:rPr>
          <w:strike/>
          <w:spacing w:val="-1"/>
        </w:rPr>
        <w:t xml:space="preserve"> </w:t>
      </w:r>
      <w:proofErr w:type="spellStart"/>
      <w:r w:rsidRPr="00D84775">
        <w:rPr>
          <w:strike/>
        </w:rPr>
        <w:t>deisgn</w:t>
      </w:r>
      <w:proofErr w:type="spellEnd"/>
      <w:r w:rsidRPr="00D84775">
        <w:rPr>
          <w:strike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62626E">
        <w:rPr>
          <w:b/>
        </w:rPr>
        <w:t>R406.7.2 Specific approval.</w:t>
      </w:r>
      <w:r w:rsidRPr="0062626E">
        <w:rPr>
          <w:b/>
          <w:spacing w:val="-1"/>
        </w:rPr>
        <w:t xml:space="preserve"> </w:t>
      </w:r>
      <w:r w:rsidRPr="0062626E">
        <w:t xml:space="preserve">Performance analysis tools </w:t>
      </w:r>
      <w:r w:rsidRPr="0062626E">
        <w:rPr>
          <w:spacing w:val="-1"/>
        </w:rPr>
        <w:t>meeting the applicable sections of</w:t>
      </w:r>
      <w:r w:rsidRPr="0062626E">
        <w:rPr>
          <w:spacing w:val="26"/>
        </w:rPr>
        <w:t xml:space="preserve"> </w:t>
      </w:r>
      <w:r w:rsidRPr="0062626E">
        <w:t xml:space="preserve">Section </w:t>
      </w:r>
      <w:r w:rsidRPr="0062626E">
        <w:rPr>
          <w:spacing w:val="-1"/>
        </w:rPr>
        <w:t>R406</w:t>
      </w:r>
      <w:r w:rsidRPr="0062626E">
        <w:t xml:space="preserve"> shall </w:t>
      </w:r>
      <w:r w:rsidRPr="0062626E">
        <w:rPr>
          <w:spacing w:val="-1"/>
        </w:rPr>
        <w:t>be</w:t>
      </w:r>
      <w:r w:rsidRPr="0062626E">
        <w:t xml:space="preserve"> </w:t>
      </w:r>
      <w:r w:rsidRPr="0062626E">
        <w:rPr>
          <w:i/>
          <w:spacing w:val="-1"/>
        </w:rPr>
        <w:t>approved</w:t>
      </w:r>
      <w:r w:rsidRPr="0062626E">
        <w:rPr>
          <w:spacing w:val="-1"/>
        </w:rPr>
        <w:t>.</w:t>
      </w:r>
      <w:r w:rsidRPr="0062626E">
        <w:t xml:space="preserve"> Tools are </w:t>
      </w:r>
      <w:r w:rsidRPr="0062626E">
        <w:rPr>
          <w:spacing w:val="-1"/>
        </w:rPr>
        <w:t>permitted</w:t>
      </w:r>
      <w:r w:rsidRPr="0062626E">
        <w:t xml:space="preserve"> to be</w:t>
      </w:r>
      <w:r w:rsidRPr="0062626E">
        <w:rPr>
          <w:spacing w:val="-1"/>
        </w:rPr>
        <w:t xml:space="preserve"> </w:t>
      </w:r>
      <w:r w:rsidRPr="0062626E">
        <w:rPr>
          <w:i/>
          <w:spacing w:val="-1"/>
        </w:rPr>
        <w:t xml:space="preserve">approved </w:t>
      </w:r>
      <w:r w:rsidRPr="0062626E">
        <w:t xml:space="preserve">based on </w:t>
      </w:r>
      <w:r w:rsidRPr="0062626E">
        <w:rPr>
          <w:spacing w:val="-1"/>
        </w:rPr>
        <w:t>meeting</w:t>
      </w:r>
      <w:r w:rsidRPr="0062626E">
        <w:t xml:space="preserve"> a</w:t>
      </w:r>
      <w:r w:rsidRPr="0062626E">
        <w:rPr>
          <w:spacing w:val="29"/>
        </w:rPr>
        <w:t xml:space="preserve"> </w:t>
      </w:r>
      <w:r w:rsidRPr="0062626E">
        <w:t>specified</w:t>
      </w:r>
      <w:r w:rsidRPr="0062626E">
        <w:rPr>
          <w:spacing w:val="-1"/>
        </w:rPr>
        <w:t xml:space="preserve"> </w:t>
      </w:r>
      <w:r w:rsidRPr="0062626E">
        <w:t>threshold</w:t>
      </w:r>
      <w:r w:rsidRPr="0062626E">
        <w:rPr>
          <w:spacing w:val="-1"/>
        </w:rPr>
        <w:t xml:space="preserve"> </w:t>
      </w:r>
      <w:r w:rsidRPr="0062626E">
        <w:t>for</w:t>
      </w:r>
      <w:r w:rsidRPr="0062626E">
        <w:rPr>
          <w:spacing w:val="-1"/>
        </w:rPr>
        <w:t xml:space="preserve"> </w:t>
      </w:r>
      <w:r w:rsidRPr="0062626E">
        <w:t>a</w:t>
      </w:r>
      <w:r w:rsidRPr="0062626E">
        <w:rPr>
          <w:spacing w:val="-1"/>
        </w:rPr>
        <w:t xml:space="preserve"> </w:t>
      </w:r>
      <w:r w:rsidRPr="0062626E">
        <w:t>jurisdiction.</w:t>
      </w:r>
      <w:r w:rsidRPr="0062626E">
        <w:rPr>
          <w:spacing w:val="-1"/>
        </w:rPr>
        <w:t xml:space="preserve"> </w:t>
      </w:r>
      <w:r w:rsidRPr="0062626E">
        <w:t xml:space="preserve">The </w:t>
      </w:r>
      <w:r w:rsidRPr="0062626E">
        <w:rPr>
          <w:i/>
        </w:rPr>
        <w:t>code official</w:t>
      </w:r>
      <w:r w:rsidRPr="0062626E">
        <w:rPr>
          <w:i/>
          <w:spacing w:val="-1"/>
        </w:rPr>
        <w:t xml:space="preserve"> </w:t>
      </w:r>
      <w:r w:rsidRPr="0062626E">
        <w:t xml:space="preserve">shall </w:t>
      </w:r>
      <w:r w:rsidRPr="0062626E">
        <w:rPr>
          <w:spacing w:val="-1"/>
        </w:rPr>
        <w:t>approve</w:t>
      </w:r>
      <w:r w:rsidRPr="0062626E">
        <w:t xml:space="preserve"> </w:t>
      </w:r>
      <w:r w:rsidRPr="0062626E">
        <w:rPr>
          <w:spacing w:val="-1"/>
        </w:rPr>
        <w:t>tools</w:t>
      </w:r>
      <w:r w:rsidRPr="0062626E">
        <w:t xml:space="preserve"> for a </w:t>
      </w:r>
      <w:r w:rsidRPr="0062626E">
        <w:rPr>
          <w:spacing w:val="-1"/>
        </w:rPr>
        <w:t>specified</w:t>
      </w:r>
      <w:r w:rsidRPr="0062626E">
        <w:rPr>
          <w:spacing w:val="33"/>
        </w:rPr>
        <w:t xml:space="preserve"> </w:t>
      </w:r>
      <w:r w:rsidRPr="0062626E">
        <w:t>application</w:t>
      </w:r>
      <w:r w:rsidRPr="0062626E">
        <w:rPr>
          <w:spacing w:val="-1"/>
        </w:rPr>
        <w:t xml:space="preserve"> </w:t>
      </w:r>
      <w:r w:rsidRPr="0062626E">
        <w:t>or</w:t>
      </w:r>
      <w:r w:rsidRPr="0062626E">
        <w:rPr>
          <w:spacing w:val="-1"/>
        </w:rPr>
        <w:t xml:space="preserve"> limited </w:t>
      </w:r>
      <w:r w:rsidRPr="0062626E"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R406.7.3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R403, R404 and R405 of the </w:t>
      </w:r>
      <w:r w:rsidRPr="00651765">
        <w:rPr>
          <w:rFonts w:ascii="Times New Roman"/>
          <w:i/>
          <w:spacing w:val="-1"/>
          <w:sz w:val="24"/>
          <w:u w:val="single"/>
        </w:rPr>
        <w:t>2015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International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Energy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Conservation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approved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FF" w:rsidRDefault="00EB74FF">
      <w:r>
        <w:separator/>
      </w:r>
    </w:p>
  </w:endnote>
  <w:endnote w:type="continuationSeparator" w:id="0">
    <w:p w:rsidR="00EB74FF" w:rsidRDefault="00EB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EB74F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D84775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FF" w:rsidRDefault="00EB74FF">
      <w:r>
        <w:separator/>
      </w:r>
    </w:p>
  </w:footnote>
  <w:footnote w:type="continuationSeparator" w:id="0">
    <w:p w:rsidR="00EB74FF" w:rsidRDefault="00EB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12794A"/>
    <w:rsid w:val="00145552"/>
    <w:rsid w:val="00145C87"/>
    <w:rsid w:val="001D2C5F"/>
    <w:rsid w:val="00235FE8"/>
    <w:rsid w:val="0026486A"/>
    <w:rsid w:val="003273D6"/>
    <w:rsid w:val="00337851"/>
    <w:rsid w:val="004016E4"/>
    <w:rsid w:val="005633AF"/>
    <w:rsid w:val="00571C12"/>
    <w:rsid w:val="005F4E81"/>
    <w:rsid w:val="0062626E"/>
    <w:rsid w:val="00651765"/>
    <w:rsid w:val="006E3375"/>
    <w:rsid w:val="00710E7A"/>
    <w:rsid w:val="007A6E6C"/>
    <w:rsid w:val="007B448E"/>
    <w:rsid w:val="007F24BF"/>
    <w:rsid w:val="00881587"/>
    <w:rsid w:val="008B207A"/>
    <w:rsid w:val="009B4FD6"/>
    <w:rsid w:val="00A211F1"/>
    <w:rsid w:val="00A93A50"/>
    <w:rsid w:val="00B03194"/>
    <w:rsid w:val="00D84775"/>
    <w:rsid w:val="00DC7905"/>
    <w:rsid w:val="00EB74FF"/>
    <w:rsid w:val="00EC0B19"/>
    <w:rsid w:val="00EE67A7"/>
    <w:rsid w:val="00EF72E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3</cp:revision>
  <dcterms:created xsi:type="dcterms:W3CDTF">2016-05-20T13:28:00Z</dcterms:created>
  <dcterms:modified xsi:type="dcterms:W3CDTF">2016-05-20T13:28:00Z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