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F26F" w14:textId="5D68ED4C" w:rsidR="000A20CF" w:rsidRDefault="000A20CF" w:rsidP="000A20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Roofing Technical Advisory Committee – Errata</w:t>
      </w:r>
    </w:p>
    <w:p w14:paraId="611B7958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79578E8A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760B09D2" w14:textId="2BEB2EC7" w:rsidR="000A20CF" w:rsidRPr="00DF2056" w:rsidRDefault="00DF2056" w:rsidP="00DF2056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DF2056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35 REFERENCED STANDARDS</w:t>
      </w:r>
    </w:p>
    <w:p w14:paraId="389E0F54" w14:textId="77777777" w:rsidR="00DF2056" w:rsidRDefault="00DF2056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C012EE0" w14:textId="549AF337" w:rsidR="00B245AE" w:rsidRDefault="00B245AE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 w:rsidR="00294149">
        <w:rPr>
          <w:rFonts w:eastAsiaTheme="minorHAnsi"/>
          <w:color w:val="FF0000"/>
          <w14:ligatures w14:val="standardContextual"/>
        </w:rPr>
        <w:t>B -</w:t>
      </w:r>
      <w:r>
        <w:rPr>
          <w:rFonts w:eastAsiaTheme="minorHAnsi"/>
          <w:color w:val="FF0000"/>
          <w14:ligatures w14:val="standardContextual"/>
        </w:rPr>
        <w:t>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1271ABE3" w14:textId="77777777" w:rsidR="00B245AE" w:rsidRDefault="00B245AE" w:rsidP="00B245AE"/>
    <w:p w14:paraId="079A0130" w14:textId="04BA24F7" w:rsidR="00A21247" w:rsidRDefault="00A21247" w:rsidP="00B245AE">
      <w:r>
        <w:rPr>
          <w:rFonts w:ascii="Arial" w:hAnsi="Arial" w:cs="Arial"/>
          <w:sz w:val="20"/>
          <w:szCs w:val="20"/>
        </w:rPr>
        <w:t>John W. Knezevich, Knezevich Consulting, LLC</w:t>
      </w:r>
      <w:r>
        <w:rPr>
          <w:rFonts w:ascii="Arial" w:hAnsi="Arial" w:cs="Arial"/>
          <w:sz w:val="20"/>
          <w:szCs w:val="20"/>
        </w:rPr>
        <w:br/>
      </w:r>
    </w:p>
    <w:p w14:paraId="1F52EC8F" w14:textId="2DDBE46E" w:rsidR="00B245AE" w:rsidRDefault="00B245AE" w:rsidP="00B245AE">
      <w:r>
        <w:t>Mo,</w:t>
      </w:r>
    </w:p>
    <w:p w14:paraId="4B49F4BA" w14:textId="77777777" w:rsidR="00B245AE" w:rsidRDefault="00B245AE" w:rsidP="00B245AE"/>
    <w:p w14:paraId="6F3E680C" w14:textId="77777777" w:rsidR="00B245AE" w:rsidRDefault="00B245AE" w:rsidP="00B245AE">
      <w:r>
        <w:t xml:space="preserve">Busy time for this, but if you have a place to </w:t>
      </w:r>
      <w:proofErr w:type="spellStart"/>
      <w:r>
        <w:t>mark up</w:t>
      </w:r>
      <w:proofErr w:type="spellEnd"/>
      <w:r>
        <w:t xml:space="preserve"> corrections for the next cycle of the code, put this in that pile.</w:t>
      </w:r>
    </w:p>
    <w:p w14:paraId="482A8474" w14:textId="77777777" w:rsidR="00B245AE" w:rsidRDefault="00B245AE" w:rsidP="00B245AE"/>
    <w:p w14:paraId="793E9371" w14:textId="4DB889E7" w:rsidR="00B245AE" w:rsidRDefault="00B245AE" w:rsidP="00B245AE">
      <w:r>
        <w:t>From Chapter 35, 2023 code.  This should be 1507.12.2.  1507.13.2 is "reserved".  Thanks to your reviewers, they noted us referencing this incorrect section.  </w:t>
      </w:r>
      <w:r>
        <w:br w:type="textWrapping" w:clear="all"/>
      </w:r>
    </w:p>
    <w:p w14:paraId="00A1F596" w14:textId="52ACBFD3" w:rsidR="00A21247" w:rsidRDefault="00A21247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D6878/D6878M—21 Standard Specification for Thermoplastic Polyolefin Based Sheet Roofing . . . . . . . . . . . . . . . . . .1507.</w:t>
      </w:r>
      <w:r w:rsidRPr="00A21247">
        <w:rPr>
          <w:rFonts w:ascii="TimesNewRoman" w:eastAsiaTheme="minorHAnsi" w:hAnsi="TimesNewRoman" w:cs="TimesNewRoman"/>
          <w:strike/>
          <w:color w:val="FF0000"/>
          <w:sz w:val="24"/>
          <w:szCs w:val="24"/>
          <w14:ligatures w14:val="standardContextual"/>
        </w:rPr>
        <w:t>13</w:t>
      </w:r>
      <w:r>
        <w:rPr>
          <w:rFonts w:ascii="TimesNewRoman" w:eastAsiaTheme="minorHAnsi" w:hAnsi="TimesNewRoman" w:cs="TimesNewRoman"/>
          <w:color w:val="FF0000"/>
          <w:sz w:val="24"/>
          <w:szCs w:val="24"/>
          <w:u w:val="single"/>
          <w14:ligatures w14:val="standardContextual"/>
        </w:rPr>
        <w:t>12</w:t>
      </w: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.2</w:t>
      </w:r>
    </w:p>
    <w:p w14:paraId="571B909F" w14:textId="77777777" w:rsidR="0054582F" w:rsidRDefault="0054582F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27F2C1AA" w14:textId="77777777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26FC6DAD" w14:textId="77777777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3D08544C" w14:textId="77777777" w:rsidR="0054582F" w:rsidRPr="003C2766" w:rsidRDefault="0054582F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0396C845" w14:textId="77777777" w:rsidR="0054582F" w:rsidRPr="003C2766" w:rsidRDefault="0054582F" w:rsidP="0054582F">
      <w:pPr>
        <w:rPr>
          <w:sz w:val="20"/>
          <w:szCs w:val="20"/>
        </w:rPr>
      </w:pPr>
    </w:p>
    <w:p w14:paraId="63FCABA9" w14:textId="150F4F6F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B -Ch.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#2</w:t>
      </w:r>
    </w:p>
    <w:p w14:paraId="484851A9" w14:textId="77777777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60E8348" w14:textId="2457D339" w:rsidR="00DF2056" w:rsidRDefault="00FF77BF" w:rsidP="00DF2056">
      <w:pPr>
        <w:widowControl/>
        <w:adjustRightInd w:val="0"/>
      </w:pPr>
      <w:r w:rsidRPr="00FF77BF">
        <w:t>Isaac Rodriguez</w:t>
      </w:r>
      <w:r>
        <w:t xml:space="preserve"> – NEMO</w:t>
      </w:r>
    </w:p>
    <w:p w14:paraId="17711286" w14:textId="77777777" w:rsidR="00FF77BF" w:rsidRDefault="00FF77BF" w:rsidP="00DF2056">
      <w:pPr>
        <w:widowControl/>
        <w:adjustRightInd w:val="0"/>
      </w:pPr>
    </w:p>
    <w:p w14:paraId="39DE4DC9" w14:textId="77777777" w:rsidR="00FF77BF" w:rsidRDefault="00FF77BF" w:rsidP="00FF77BF">
      <w:proofErr w:type="gramStart"/>
      <w:r>
        <w:t>Greetings ,</w:t>
      </w:r>
      <w:proofErr w:type="gramEnd"/>
    </w:p>
    <w:p w14:paraId="205AEA5E" w14:textId="77777777" w:rsidR="00FF77BF" w:rsidRDefault="00FF77BF" w:rsidP="00FF77BF"/>
    <w:p w14:paraId="5ADDE386" w14:textId="77777777" w:rsidR="00FF77BF" w:rsidRDefault="00FF77BF" w:rsidP="00FF77BF">
      <w:r>
        <w:t xml:space="preserve">I am Isaac Rodriguez with </w:t>
      </w:r>
      <w:proofErr w:type="spellStart"/>
      <w:r>
        <w:rPr>
          <w:smallCaps/>
        </w:rPr>
        <w:t>Nemo</w:t>
      </w:r>
      <w:r>
        <w:t>|etc</w:t>
      </w:r>
      <w:proofErr w:type="spellEnd"/>
      <w:r>
        <w:t>. and I am reviewing the 2023 Florida Building Code, 8</w:t>
      </w:r>
      <w:r>
        <w:rPr>
          <w:vertAlign w:val="superscript"/>
        </w:rPr>
        <w:t>th</w:t>
      </w:r>
      <w:r>
        <w:t xml:space="preserve"> edition draft to collate the standard changes.</w:t>
      </w:r>
    </w:p>
    <w:p w14:paraId="0D6E818C" w14:textId="77777777" w:rsidR="00FF77BF" w:rsidRDefault="00FF77BF" w:rsidP="00FF77BF"/>
    <w:p w14:paraId="636C809E" w14:textId="77777777" w:rsidR="00FF77BF" w:rsidRDefault="00FF77BF" w:rsidP="00FF77BF"/>
    <w:p w14:paraId="548F2668" w14:textId="77777777" w:rsidR="00FF77BF" w:rsidRDefault="00FF77BF" w:rsidP="00FF77BF">
      <w:r>
        <w:t>In the 2023 Florida Building Code, 8</w:t>
      </w:r>
      <w:r>
        <w:rPr>
          <w:vertAlign w:val="superscript"/>
        </w:rPr>
        <w:t>th</w:t>
      </w:r>
      <w:r>
        <w:t xml:space="preserve"> edition draft, Chapter 35, page 732</w:t>
      </w:r>
    </w:p>
    <w:p w14:paraId="12C14B09" w14:textId="77777777" w:rsidR="00FF77BF" w:rsidRDefault="00FF77BF" w:rsidP="00FF77BF"/>
    <w:p w14:paraId="1C685749" w14:textId="77777777" w:rsidR="00FF77BF" w:rsidRDefault="00FF77BF" w:rsidP="00FF77BF">
      <w:r>
        <w:t>ASTM D5665/D5665M-</w:t>
      </w:r>
      <w:r>
        <w:rPr>
          <w:highlight w:val="yellow"/>
        </w:rPr>
        <w:t>17</w:t>
      </w:r>
      <w:r>
        <w:t xml:space="preserve"> is referenced as the updated standard version. But a 2017 version of the standard does not exist.</w:t>
      </w:r>
    </w:p>
    <w:p w14:paraId="69E95C24" w14:textId="77777777" w:rsidR="00FF77BF" w:rsidRDefault="00FF77BF" w:rsidP="00FF77BF"/>
    <w:p w14:paraId="3880BC00" w14:textId="77777777" w:rsidR="00FF77BF" w:rsidRDefault="00FF77BF" w:rsidP="00FF77BF">
      <w:r>
        <w:t>All the D5665/D5665M versions are listed below:</w:t>
      </w:r>
    </w:p>
    <w:p w14:paraId="3DB92D8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2021)</w:t>
      </w:r>
    </w:p>
    <w:p w14:paraId="04158D76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2014)e01</w:t>
      </w:r>
    </w:p>
    <w:p w14:paraId="49E0986C" w14:textId="77777777" w:rsidR="00FF77BF" w:rsidRDefault="00FF77BF" w:rsidP="00FF77B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[2014 was the version used in the 2020 FBC]</w:t>
      </w:r>
    </w:p>
    <w:p w14:paraId="484435A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2016)</w:t>
      </w:r>
    </w:p>
    <w:p w14:paraId="7BCC5B3A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99a</w:t>
      </w:r>
    </w:p>
    <w:p w14:paraId="69D4CC69" w14:textId="77777777" w:rsidR="00FF77BF" w:rsidRDefault="00FF77BF" w:rsidP="00FF77BF">
      <w:pPr>
        <w:rPr>
          <w:rFonts w:eastAsiaTheme="minorHAnsi"/>
        </w:rPr>
      </w:pPr>
    </w:p>
    <w:p w14:paraId="23B2BA3A" w14:textId="77777777" w:rsidR="00FF77BF" w:rsidRDefault="00FF77BF" w:rsidP="00FF77BF">
      <w:r>
        <w:t>Which D5665/D5665M standard version should be used?</w:t>
      </w:r>
    </w:p>
    <w:p w14:paraId="66CF0154" w14:textId="77777777" w:rsidR="00FF77BF" w:rsidRDefault="00FF77BF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391CFB9" w14:textId="6FA2AAF7" w:rsidR="00B55DB9" w:rsidRPr="001F294F" w:rsidRDefault="00B55DB9" w:rsidP="00DF2056">
      <w:pPr>
        <w:widowControl/>
        <w:adjustRightInd w:val="0"/>
        <w:rPr>
          <w:rFonts w:eastAsiaTheme="minorHAnsi"/>
          <w:b/>
          <w:bCs/>
          <w:color w:val="FF0000"/>
          <w14:ligatures w14:val="standardContextual"/>
        </w:rPr>
      </w:pPr>
      <w:r w:rsidRPr="001F294F">
        <w:rPr>
          <w:rFonts w:eastAsiaTheme="minorHAnsi"/>
          <w:b/>
          <w:bCs/>
          <w:color w:val="FF0000"/>
          <w14:ligatures w14:val="standardContextual"/>
        </w:rPr>
        <w:t xml:space="preserve">Staff – Fix </w:t>
      </w:r>
    </w:p>
    <w:p w14:paraId="79F676F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7A5AF27F" w14:textId="5B270E56" w:rsidR="00B55DB9" w:rsidRPr="00B55DB9" w:rsidRDefault="00B55DB9" w:rsidP="00B55DB9">
      <w:r>
        <w:rPr>
          <w:rFonts w:eastAsiaTheme="minorHAnsi"/>
          <w14:ligatures w14:val="standardContextual"/>
        </w:rPr>
        <w:t xml:space="preserve">Use - </w:t>
      </w:r>
      <w:r w:rsidRPr="00B55DB9">
        <w:t>99</w:t>
      </w:r>
      <w:proofErr w:type="gramStart"/>
      <w:r w:rsidRPr="00B55DB9">
        <w:t>a(</w:t>
      </w:r>
      <w:proofErr w:type="gramEnd"/>
      <w:r w:rsidRPr="00B55DB9">
        <w:t>2021)</w:t>
      </w:r>
      <w:r>
        <w:t xml:space="preserve"> – latest edition.</w:t>
      </w:r>
    </w:p>
    <w:p w14:paraId="22C08FF5" w14:textId="0E15E5C1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38C5C03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E3194FC" w14:textId="77777777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2F2D655C" w14:textId="77777777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7B963DC7" w14:textId="77777777" w:rsidR="00FF77BF" w:rsidRPr="003C2766" w:rsidRDefault="00FF77BF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1662C998" w14:textId="77777777" w:rsidR="00DF2056" w:rsidRDefault="00DF2056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31E9C13E" w14:textId="22C5B94F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Existing Building  </w:t>
      </w:r>
    </w:p>
    <w:p w14:paraId="6FA72F4D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1B3D7EE6" w14:textId="58FE7A62" w:rsidR="0054582F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294149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7 ALTERATIONS—LEVEL 1</w:t>
      </w:r>
    </w:p>
    <w:p w14:paraId="7D42ED50" w14:textId="77777777" w:rsidR="00294149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</w:p>
    <w:p w14:paraId="61B62BE7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24BF266B" w14:textId="080E81FF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EB - Ch. 7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6C78B1A3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2E04D25" w14:textId="11C84D8C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Claude </w:t>
      </w:r>
      <w:proofErr w:type="spellStart"/>
      <w:r>
        <w:rPr>
          <w14:ligatures w14:val="standardContextual"/>
        </w:rPr>
        <w:t>Navennec</w:t>
      </w:r>
      <w:proofErr w:type="spellEnd"/>
      <w:r>
        <w:rPr>
          <w14:ligatures w14:val="standardContextual"/>
        </w:rPr>
        <w:t xml:space="preserve"> - </w:t>
      </w:r>
      <w:proofErr w:type="spellStart"/>
      <w:r>
        <w:rPr>
          <w14:ligatures w14:val="standardContextual"/>
        </w:rPr>
        <w:t>Aluminart</w:t>
      </w:r>
      <w:proofErr w:type="spellEnd"/>
      <w:r>
        <w:rPr>
          <w14:ligatures w14:val="standardContextual"/>
        </w:rPr>
        <w:t xml:space="preserve"> Corp. d/b/a </w:t>
      </w:r>
      <w:proofErr w:type="spellStart"/>
      <w:r>
        <w:rPr>
          <w14:ligatures w14:val="standardContextual"/>
        </w:rPr>
        <w:t>Qualitair</w:t>
      </w:r>
      <w:proofErr w:type="spellEnd"/>
    </w:p>
    <w:p w14:paraId="4FC3E8BA" w14:textId="77777777" w:rsidR="00730921" w:rsidRDefault="00730921" w:rsidP="00730921">
      <w:pPr>
        <w:rPr>
          <w14:ligatures w14:val="standardContextual"/>
        </w:rPr>
      </w:pPr>
    </w:p>
    <w:p w14:paraId="3BB12925" w14:textId="29C41411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Good morning,</w:t>
      </w:r>
    </w:p>
    <w:p w14:paraId="16844BB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I found an error in the code.</w:t>
      </w:r>
    </w:p>
    <w:p w14:paraId="6C591B5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Could you forward this email to whoever could make an addendum to clarify.</w:t>
      </w:r>
    </w:p>
    <w:p w14:paraId="317BE354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Thanks.</w:t>
      </w:r>
    </w:p>
    <w:p w14:paraId="206D26A3" w14:textId="77777777" w:rsidR="00730921" w:rsidRDefault="00730921" w:rsidP="00730921">
      <w:pPr>
        <w:rPr>
          <w14:ligatures w14:val="standardContextual"/>
        </w:rPr>
      </w:pPr>
    </w:p>
    <w:p w14:paraId="166FF5E3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2023 Florida Building code, Existing Building, Eight edition</w:t>
      </w:r>
    </w:p>
    <w:p w14:paraId="6038C18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Section 706.8.1.3, .4, .5 &amp; .6</w:t>
      </w:r>
    </w:p>
    <w:p w14:paraId="7C665859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It reads </w:t>
      </w:r>
      <w:proofErr w:type="gramStart"/>
      <w:r>
        <w:rPr>
          <w14:ligatures w14:val="standardContextual"/>
        </w:rPr>
        <w:t>“ 500</w:t>
      </w:r>
      <w:proofErr w:type="gramEnd"/>
      <w:r>
        <w:rPr>
          <w14:ligatures w14:val="standardContextual"/>
        </w:rPr>
        <w:t xml:space="preserve"> pounds (740 kg)”</w:t>
      </w:r>
    </w:p>
    <w:p w14:paraId="7D58408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actually 226.8 </w:t>
      </w:r>
      <w:proofErr w:type="gramStart"/>
      <w:r>
        <w:rPr>
          <w14:ligatures w14:val="standardContextual"/>
        </w:rPr>
        <w:t>KG</w:t>
      </w:r>
      <w:proofErr w:type="gramEnd"/>
    </w:p>
    <w:p w14:paraId="3DB027A0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740 KG is 1631.4 </w:t>
      </w:r>
      <w:proofErr w:type="spellStart"/>
      <w:proofErr w:type="gramStart"/>
      <w:r>
        <w:rPr>
          <w14:ligatures w14:val="standardContextual"/>
        </w:rPr>
        <w:t>lbs</w:t>
      </w:r>
      <w:proofErr w:type="spellEnd"/>
      <w:proofErr w:type="gramEnd"/>
    </w:p>
    <w:p w14:paraId="29ED01F6" w14:textId="77777777" w:rsidR="00730921" w:rsidRDefault="00730921" w:rsidP="00730921">
      <w:pPr>
        <w:rPr>
          <w14:ligatures w14:val="standardContextual"/>
        </w:rPr>
      </w:pPr>
    </w:p>
    <w:p w14:paraId="0471163C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Hopefully the 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right!</w:t>
      </w:r>
    </w:p>
    <w:p w14:paraId="016EA370" w14:textId="77777777" w:rsidR="00730921" w:rsidRDefault="00730921" w:rsidP="00730921">
      <w:pPr>
        <w:rPr>
          <w14:ligatures w14:val="standardContextual"/>
        </w:rPr>
      </w:pPr>
      <w:proofErr w:type="gramStart"/>
      <w:r>
        <w:rPr>
          <w14:ligatures w14:val="standardContextual"/>
        </w:rPr>
        <w:t>Thanks</w:t>
      </w:r>
      <w:proofErr w:type="gramEnd"/>
      <w:r>
        <w:rPr>
          <w14:ligatures w14:val="standardContextual"/>
        </w:rPr>
        <w:t xml:space="preserve"> and have a great day!</w:t>
      </w:r>
    </w:p>
    <w:p w14:paraId="0C80B68A" w14:textId="77777777" w:rsidR="00730921" w:rsidRDefault="00730921" w:rsidP="00730921">
      <w:pPr>
        <w:rPr>
          <w14:ligatures w14:val="standardContextual"/>
        </w:rPr>
      </w:pPr>
    </w:p>
    <w:p w14:paraId="0C7576E1" w14:textId="77777777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115E3E5A" w14:textId="77777777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678AC767" w14:textId="77777777" w:rsidR="00730921" w:rsidRPr="003C2766" w:rsidRDefault="00730921" w:rsidP="00730921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5210A9E9" w14:textId="77777777" w:rsidR="00730921" w:rsidRPr="003C2766" w:rsidRDefault="00730921" w:rsidP="00730921">
      <w:pPr>
        <w:rPr>
          <w:sz w:val="20"/>
          <w:szCs w:val="20"/>
        </w:rPr>
      </w:pPr>
    </w:p>
    <w:p w14:paraId="56B22D02" w14:textId="77777777" w:rsidR="00730921" w:rsidRDefault="00730921" w:rsidP="00730921">
      <w:pPr>
        <w:rPr>
          <w14:ligatures w14:val="standardContextual"/>
        </w:rPr>
      </w:pPr>
    </w:p>
    <w:p w14:paraId="269A0CAE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5759AEF7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CAB928E" w14:textId="77777777" w:rsidR="00294149" w:rsidRPr="00294149" w:rsidRDefault="00294149" w:rsidP="00294149">
      <w:pPr>
        <w:widowControl/>
        <w:adjustRightInd w:val="0"/>
        <w:rPr>
          <w:sz w:val="24"/>
          <w:szCs w:val="24"/>
        </w:rPr>
      </w:pPr>
    </w:p>
    <w:sectPr w:rsidR="00294149" w:rsidRPr="00294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97B3" w14:textId="77777777" w:rsidR="004A5315" w:rsidRDefault="004A5315" w:rsidP="004A5315">
      <w:r>
        <w:separator/>
      </w:r>
    </w:p>
  </w:endnote>
  <w:endnote w:type="continuationSeparator" w:id="0">
    <w:p w14:paraId="122CF8EE" w14:textId="77777777" w:rsidR="004A5315" w:rsidRDefault="004A5315" w:rsidP="004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28D" w14:textId="77777777" w:rsidR="004A5315" w:rsidRDefault="004A5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9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3A5AD" w14:textId="02778932" w:rsidR="004A5315" w:rsidRDefault="004A5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5DFA2" w14:textId="77777777" w:rsidR="004A5315" w:rsidRDefault="004A5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FC91" w14:textId="77777777" w:rsidR="004A5315" w:rsidRDefault="004A5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F285" w14:textId="77777777" w:rsidR="004A5315" w:rsidRDefault="004A5315" w:rsidP="004A5315">
      <w:r>
        <w:separator/>
      </w:r>
    </w:p>
  </w:footnote>
  <w:footnote w:type="continuationSeparator" w:id="0">
    <w:p w14:paraId="040DAD93" w14:textId="77777777" w:rsidR="004A5315" w:rsidRDefault="004A5315" w:rsidP="004A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0AE" w14:textId="77777777" w:rsidR="004A5315" w:rsidRDefault="004A5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47AF" w14:textId="77777777" w:rsidR="004A5315" w:rsidRDefault="004A5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209D" w14:textId="77777777" w:rsidR="004A5315" w:rsidRDefault="004A5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71EC"/>
    <w:multiLevelType w:val="hybridMultilevel"/>
    <w:tmpl w:val="8026A62A"/>
    <w:lvl w:ilvl="0" w:tplc="2CD06C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CF"/>
    <w:rsid w:val="000A20CF"/>
    <w:rsid w:val="001F294F"/>
    <w:rsid w:val="00294149"/>
    <w:rsid w:val="003C2766"/>
    <w:rsid w:val="003E4A5F"/>
    <w:rsid w:val="004A5315"/>
    <w:rsid w:val="0054582F"/>
    <w:rsid w:val="005C7C34"/>
    <w:rsid w:val="005E01E8"/>
    <w:rsid w:val="00634BB0"/>
    <w:rsid w:val="00730921"/>
    <w:rsid w:val="008D6E82"/>
    <w:rsid w:val="00A21247"/>
    <w:rsid w:val="00B245AE"/>
    <w:rsid w:val="00B55DB9"/>
    <w:rsid w:val="00DF205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98AE"/>
  <w15:chartTrackingRefBased/>
  <w15:docId w15:val="{781E3D0F-A7A8-4450-8F9F-53D3BF8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2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9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77BF"/>
    <w:pPr>
      <w:widowControl/>
      <w:autoSpaceDE/>
      <w:autoSpaceDN/>
      <w:ind w:left="720"/>
    </w:pPr>
    <w:rPr>
      <w:rFonts w:ascii="Calibri" w:eastAsiaTheme="minorHAns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4</cp:revision>
  <dcterms:created xsi:type="dcterms:W3CDTF">2023-11-05T21:09:00Z</dcterms:created>
  <dcterms:modified xsi:type="dcterms:W3CDTF">2023-11-14T01:05:00Z</dcterms:modified>
</cp:coreProperties>
</file>