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6C" w:rsidRDefault="0005216C" w:rsidP="0005216C">
      <w:pPr>
        <w:rPr>
          <w:color w:val="1F497D"/>
        </w:rPr>
      </w:pPr>
      <w:r>
        <w:rPr>
          <w:color w:val="1F497D"/>
        </w:rPr>
        <w:t>Mo,</w:t>
      </w:r>
    </w:p>
    <w:p w:rsidR="0005216C" w:rsidRDefault="0005216C" w:rsidP="0005216C">
      <w:pPr>
        <w:rPr>
          <w:color w:val="1F497D"/>
        </w:rPr>
      </w:pPr>
      <w:r>
        <w:rPr>
          <w:color w:val="1F497D"/>
        </w:rPr>
        <w:t>Here is the re-sending of the email we discussed to withdraw Mod S10427.</w:t>
      </w:r>
    </w:p>
    <w:p w:rsidR="0005216C" w:rsidRDefault="0005216C" w:rsidP="0005216C">
      <w:pPr>
        <w:rPr>
          <w:color w:val="1F497D"/>
        </w:rPr>
      </w:pPr>
      <w:r>
        <w:rPr>
          <w:color w:val="1F497D"/>
        </w:rPr>
        <w:t>Thank you</w:t>
      </w:r>
    </w:p>
    <w:p w:rsidR="0005216C" w:rsidRDefault="0005216C" w:rsidP="0005216C">
      <w:pPr>
        <w:rPr>
          <w:color w:val="1F497D"/>
        </w:rPr>
      </w:pPr>
    </w:p>
    <w:p w:rsidR="0005216C" w:rsidRDefault="0005216C" w:rsidP="0005216C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Scott P. McAdam, CBO, MCP</w:t>
      </w:r>
    </w:p>
    <w:p w:rsidR="0005216C" w:rsidRDefault="0005216C" w:rsidP="0005216C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 xml:space="preserve">Building Official </w:t>
      </w:r>
    </w:p>
    <w:p w:rsidR="0005216C" w:rsidRDefault="0005216C" w:rsidP="0005216C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Indian River County</w:t>
      </w:r>
    </w:p>
    <w:p w:rsidR="0005216C" w:rsidRDefault="0005216C" w:rsidP="0005216C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Phone (772)226-1268</w:t>
      </w:r>
    </w:p>
    <w:p w:rsidR="0005216C" w:rsidRDefault="0005216C" w:rsidP="0005216C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Fax (772) 770-5333</w:t>
      </w:r>
    </w:p>
    <w:p w:rsidR="0005216C" w:rsidRDefault="0005216C" w:rsidP="0005216C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 xml:space="preserve">Email: </w:t>
      </w:r>
      <w:hyperlink r:id="rId4" w:tgtFrame="_blank" w:history="1">
        <w:r>
          <w:rPr>
            <w:rStyle w:val="Hyperlink"/>
            <w:color w:val="0000FF"/>
          </w:rPr>
          <w:t>smcadam@ircgov.com</w:t>
        </w:r>
      </w:hyperlink>
    </w:p>
    <w:p w:rsidR="0005216C" w:rsidRDefault="0005216C" w:rsidP="0005216C">
      <w:pPr>
        <w:rPr>
          <w:color w:val="1F497D"/>
        </w:rPr>
      </w:pPr>
    </w:p>
    <w:p w:rsidR="0005216C" w:rsidRDefault="0005216C" w:rsidP="0005216C">
      <w:pPr>
        <w:outlineLvl w:val="0"/>
      </w:pPr>
      <w:r>
        <w:rPr>
          <w:b/>
          <w:bCs/>
        </w:rPr>
        <w:t>From:</w:t>
      </w:r>
      <w:r>
        <w:t xml:space="preserve"> Scott McAdam </w:t>
      </w:r>
      <w:r>
        <w:br/>
      </w:r>
      <w:r>
        <w:rPr>
          <w:b/>
          <w:bCs/>
        </w:rPr>
        <w:t>Sent:</w:t>
      </w:r>
      <w:r>
        <w:t xml:space="preserve"> Tuesday, September 13, 2022 1:56 PM</w:t>
      </w:r>
      <w:r>
        <w:br/>
      </w:r>
      <w:r>
        <w:rPr>
          <w:b/>
          <w:bCs/>
        </w:rPr>
        <w:t>To:</w:t>
      </w:r>
      <w:r>
        <w:t xml:space="preserve"> 'Mo.Madani@myfloridalicese.com' &lt;</w:t>
      </w:r>
      <w:hyperlink r:id="rId5" w:history="1">
        <w:r>
          <w:rPr>
            <w:rStyle w:val="Hyperlink"/>
          </w:rPr>
          <w:t>Mo.Madani@myfloridalicese.com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'Jennifer Hatfield' &lt;</w:t>
      </w:r>
      <w:hyperlink r:id="rId6" w:history="1">
        <w:r>
          <w:rPr>
            <w:rStyle w:val="Hyperlink"/>
          </w:rPr>
          <w:t>jen@jhatfieldandassociates.com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Code Mod S10427</w:t>
      </w:r>
    </w:p>
    <w:p w:rsidR="0005216C" w:rsidRDefault="0005216C" w:rsidP="0005216C"/>
    <w:p w:rsidR="0005216C" w:rsidRDefault="0005216C" w:rsidP="0005216C">
      <w:r>
        <w:t>Mo,</w:t>
      </w:r>
    </w:p>
    <w:p w:rsidR="0005216C" w:rsidRDefault="0005216C" w:rsidP="0005216C">
      <w:r>
        <w:t>Hope this finds you well.</w:t>
      </w:r>
    </w:p>
    <w:p w:rsidR="0005216C" w:rsidRDefault="0005216C" w:rsidP="0005216C">
      <w:r>
        <w:t>I had a conference call with Jennifer Hatfield (proponent) representing FGIA regarding my general comment I made for Mod S10427.</w:t>
      </w:r>
    </w:p>
    <w:p w:rsidR="0005216C" w:rsidRDefault="0005216C" w:rsidP="0005216C">
      <w:r>
        <w:t xml:space="preserve">After a great discussion with her and a couple of other FGIA members, I would ask to </w:t>
      </w:r>
      <w:r>
        <w:rPr>
          <w:b/>
          <w:bCs/>
        </w:rPr>
        <w:t>withdraw</w:t>
      </w:r>
      <w:r>
        <w:t xml:space="preserve"> my general comment.</w:t>
      </w:r>
    </w:p>
    <w:p w:rsidR="0005216C" w:rsidRDefault="0005216C" w:rsidP="0005216C"/>
    <w:p w:rsidR="0005216C" w:rsidRDefault="0005216C" w:rsidP="0005216C">
      <w:r>
        <w:t>Thank you for your assistance with this.</w:t>
      </w:r>
    </w:p>
    <w:p w:rsidR="0005216C" w:rsidRDefault="0005216C" w:rsidP="0005216C">
      <w:r>
        <w:t>Have a great day.</w:t>
      </w:r>
    </w:p>
    <w:p w:rsidR="0005216C" w:rsidRDefault="0005216C" w:rsidP="0005216C"/>
    <w:p w:rsidR="0005216C" w:rsidRDefault="0005216C" w:rsidP="0005216C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Scott P. McAdam, CBO, MCP</w:t>
      </w:r>
    </w:p>
    <w:p w:rsidR="0005216C" w:rsidRDefault="0005216C" w:rsidP="0005216C">
      <w:pPr>
        <w:spacing w:before="100" w:beforeAutospacing="1" w:after="100" w:afterAutospacing="1"/>
        <w:contextualSpacing/>
      </w:pPr>
      <w:r>
        <w:rPr>
          <w:color w:val="1F497D"/>
        </w:rPr>
        <w:t xml:space="preserve">Building Official </w:t>
      </w:r>
    </w:p>
    <w:p w:rsidR="0005216C" w:rsidRDefault="0005216C" w:rsidP="0005216C">
      <w:pPr>
        <w:spacing w:before="100" w:beforeAutospacing="1" w:after="100" w:afterAutospacing="1"/>
        <w:contextualSpacing/>
      </w:pPr>
      <w:r>
        <w:rPr>
          <w:color w:val="1F497D"/>
        </w:rPr>
        <w:t>Indian River County</w:t>
      </w:r>
    </w:p>
    <w:p w:rsidR="0005216C" w:rsidRDefault="0005216C" w:rsidP="0005216C">
      <w:pPr>
        <w:spacing w:before="100" w:beforeAutospacing="1" w:after="100" w:afterAutospacing="1"/>
        <w:contextualSpacing/>
      </w:pPr>
      <w:r>
        <w:rPr>
          <w:color w:val="1F497D"/>
        </w:rPr>
        <w:t>Phone (772)226-1268</w:t>
      </w:r>
    </w:p>
    <w:p w:rsidR="0005216C" w:rsidRDefault="0005216C" w:rsidP="0005216C">
      <w:pPr>
        <w:spacing w:before="100" w:beforeAutospacing="1" w:after="100" w:afterAutospacing="1"/>
        <w:contextualSpacing/>
      </w:pPr>
      <w:r>
        <w:rPr>
          <w:color w:val="1F497D"/>
        </w:rPr>
        <w:t>Fax (772) 770-5333</w:t>
      </w:r>
    </w:p>
    <w:p w:rsidR="002C3BF2" w:rsidRDefault="0005216C" w:rsidP="0005216C">
      <w:r>
        <w:rPr>
          <w:color w:val="1F497D"/>
        </w:rPr>
        <w:t xml:space="preserve">Email: </w:t>
      </w:r>
      <w:hyperlink r:id="rId7" w:tgtFrame="_blank" w:history="1">
        <w:r>
          <w:rPr>
            <w:rStyle w:val="Hyperlink"/>
            <w:color w:val="0000FF"/>
          </w:rPr>
          <w:t>smcadam@ircgov.com</w:t>
        </w:r>
      </w:hyperlink>
      <w:bookmarkStart w:id="0" w:name="_GoBack"/>
      <w:bookmarkEnd w:id="0"/>
    </w:p>
    <w:sectPr w:rsidR="002C3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6C"/>
    <w:rsid w:val="0005216C"/>
    <w:rsid w:val="002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31F9C-17DF-4925-8427-8B99B5F3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cadam@ircgo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@jhatfieldandassociates.com" TargetMode="External"/><Relationship Id="rId5" Type="http://schemas.openxmlformats.org/officeDocument/2006/relationships/hyperlink" Target="mailto:Mo.Madani@myfloridalicese.com" TargetMode="External"/><Relationship Id="rId4" Type="http://schemas.openxmlformats.org/officeDocument/2006/relationships/hyperlink" Target="mailto:smcadam@ircgov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1</cp:revision>
  <dcterms:created xsi:type="dcterms:W3CDTF">2022-09-26T20:08:00Z</dcterms:created>
  <dcterms:modified xsi:type="dcterms:W3CDTF">2022-09-26T20:15:00Z</dcterms:modified>
</cp:coreProperties>
</file>